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E3D8D" w14:textId="77777777" w:rsidR="00074739" w:rsidRDefault="00074739" w:rsidP="00074739">
      <w:pPr>
        <w:spacing w:line="360" w:lineRule="auto"/>
        <w:jc w:val="center"/>
        <w:rPr>
          <w:rFonts w:eastAsia="仿宋"/>
          <w:b/>
          <w:sz w:val="52"/>
          <w:szCs w:val="52"/>
        </w:rPr>
      </w:pPr>
    </w:p>
    <w:p w14:paraId="7D75F529" w14:textId="77777777" w:rsidR="00503CE5" w:rsidRPr="00503CE5" w:rsidRDefault="00503CE5" w:rsidP="00503CE5">
      <w:pPr>
        <w:spacing w:line="360" w:lineRule="auto"/>
        <w:jc w:val="center"/>
        <w:rPr>
          <w:rFonts w:eastAsia="仿宋"/>
          <w:b/>
          <w:sz w:val="52"/>
          <w:szCs w:val="52"/>
        </w:rPr>
      </w:pPr>
      <w:bookmarkStart w:id="0" w:name="_Hlk24534837"/>
      <w:bookmarkStart w:id="1" w:name="_Hlk65746980"/>
      <w:r w:rsidRPr="00503CE5">
        <w:rPr>
          <w:rFonts w:eastAsia="仿宋" w:hint="eastAsia"/>
          <w:b/>
          <w:sz w:val="52"/>
          <w:szCs w:val="52"/>
        </w:rPr>
        <w:t>重庆新型再生塑胶科技有限公司</w:t>
      </w:r>
    </w:p>
    <w:p w14:paraId="7C6F051B" w14:textId="314B2965" w:rsidR="00F7196B" w:rsidRDefault="00503CE5" w:rsidP="00503CE5">
      <w:pPr>
        <w:spacing w:line="360" w:lineRule="auto"/>
        <w:jc w:val="center"/>
        <w:rPr>
          <w:rFonts w:eastAsia="仿宋"/>
          <w:b/>
          <w:sz w:val="44"/>
          <w:szCs w:val="44"/>
        </w:rPr>
      </w:pPr>
      <w:r w:rsidRPr="00503CE5">
        <w:rPr>
          <w:rFonts w:eastAsia="仿宋" w:hint="eastAsia"/>
          <w:b/>
          <w:sz w:val="52"/>
          <w:szCs w:val="52"/>
        </w:rPr>
        <w:t>綦江区古南街道工业园区再生塑胶建设项目</w:t>
      </w:r>
      <w:r w:rsidRPr="00503CE5">
        <w:rPr>
          <w:rFonts w:eastAsia="仿宋" w:hint="eastAsia"/>
          <w:b/>
          <w:sz w:val="52"/>
          <w:szCs w:val="52"/>
        </w:rPr>
        <w:t>(</w:t>
      </w:r>
      <w:r w:rsidRPr="00503CE5">
        <w:rPr>
          <w:rFonts w:eastAsia="仿宋" w:hint="eastAsia"/>
          <w:b/>
          <w:sz w:val="52"/>
          <w:szCs w:val="52"/>
        </w:rPr>
        <w:t>一阶段</w:t>
      </w:r>
      <w:r w:rsidRPr="00503CE5">
        <w:rPr>
          <w:rFonts w:eastAsia="仿宋" w:hint="eastAsia"/>
          <w:b/>
          <w:sz w:val="52"/>
          <w:szCs w:val="52"/>
        </w:rPr>
        <w:t>)</w:t>
      </w:r>
    </w:p>
    <w:bookmarkEnd w:id="0"/>
    <w:p w14:paraId="67BE3D90" w14:textId="77777777" w:rsidR="00074739" w:rsidRPr="00A664AA" w:rsidRDefault="00074739" w:rsidP="00134EB9">
      <w:pPr>
        <w:spacing w:line="360" w:lineRule="auto"/>
        <w:jc w:val="center"/>
        <w:rPr>
          <w:rFonts w:eastAsia="仿宋"/>
          <w:b/>
          <w:spacing w:val="100"/>
          <w:sz w:val="66"/>
          <w:szCs w:val="66"/>
        </w:rPr>
      </w:pPr>
      <w:r w:rsidRPr="00A664AA">
        <w:rPr>
          <w:rFonts w:eastAsia="仿宋"/>
          <w:b/>
          <w:sz w:val="66"/>
          <w:szCs w:val="66"/>
        </w:rPr>
        <w:t>竣工环境保护验收监测报告</w:t>
      </w:r>
    </w:p>
    <w:p w14:paraId="67BE3D91" w14:textId="77777777" w:rsidR="00074739" w:rsidRPr="00A664AA" w:rsidRDefault="00A664AA" w:rsidP="00A664AA">
      <w:pPr>
        <w:jc w:val="center"/>
        <w:rPr>
          <w:rFonts w:eastAsia="仿宋"/>
          <w:b/>
          <w:sz w:val="76"/>
          <w:szCs w:val="76"/>
        </w:rPr>
      </w:pPr>
      <w:r w:rsidRPr="00A664AA">
        <w:rPr>
          <w:rFonts w:eastAsia="仿宋"/>
          <w:b/>
          <w:sz w:val="76"/>
          <w:szCs w:val="76"/>
        </w:rPr>
        <w:t>其他需要说明的事项</w:t>
      </w:r>
    </w:p>
    <w:p w14:paraId="67BE3D92" w14:textId="77777777" w:rsidR="00074739" w:rsidRDefault="00074739" w:rsidP="00074739">
      <w:pPr>
        <w:ind w:firstLineChars="200" w:firstLine="420"/>
        <w:jc w:val="center"/>
        <w:rPr>
          <w:noProof/>
        </w:rPr>
      </w:pPr>
    </w:p>
    <w:p w14:paraId="67BE3D93" w14:textId="77777777" w:rsidR="00A664AA" w:rsidRDefault="00A664AA" w:rsidP="00074739">
      <w:pPr>
        <w:ind w:firstLineChars="200" w:firstLine="420"/>
        <w:jc w:val="center"/>
        <w:rPr>
          <w:noProof/>
        </w:rPr>
      </w:pPr>
    </w:p>
    <w:p w14:paraId="67BE3D94" w14:textId="77777777" w:rsidR="00A664AA" w:rsidRDefault="00A664AA" w:rsidP="00074739">
      <w:pPr>
        <w:ind w:firstLineChars="200" w:firstLine="420"/>
        <w:jc w:val="center"/>
        <w:rPr>
          <w:noProof/>
        </w:rPr>
      </w:pPr>
    </w:p>
    <w:p w14:paraId="67BE3D95" w14:textId="77777777" w:rsidR="00A664AA" w:rsidRDefault="00A664AA" w:rsidP="00074739">
      <w:pPr>
        <w:ind w:firstLineChars="200" w:firstLine="420"/>
        <w:jc w:val="center"/>
        <w:rPr>
          <w:noProof/>
        </w:rPr>
      </w:pPr>
    </w:p>
    <w:p w14:paraId="67BE3D96" w14:textId="77777777" w:rsidR="00A664AA" w:rsidRDefault="00A664AA" w:rsidP="00074739">
      <w:pPr>
        <w:ind w:firstLineChars="200" w:firstLine="420"/>
        <w:jc w:val="center"/>
        <w:rPr>
          <w:noProof/>
        </w:rPr>
      </w:pPr>
    </w:p>
    <w:p w14:paraId="7E8B2206" w14:textId="77777777" w:rsidR="00503CE5" w:rsidRDefault="00503CE5" w:rsidP="00074739">
      <w:pPr>
        <w:ind w:firstLineChars="200" w:firstLine="420"/>
        <w:jc w:val="center"/>
        <w:rPr>
          <w:noProof/>
        </w:rPr>
      </w:pPr>
    </w:p>
    <w:p w14:paraId="67BE3D97" w14:textId="77777777" w:rsidR="00A664AA" w:rsidRDefault="00A664AA" w:rsidP="00074739">
      <w:pPr>
        <w:ind w:firstLineChars="200" w:firstLine="420"/>
        <w:jc w:val="center"/>
        <w:rPr>
          <w:noProof/>
        </w:rPr>
      </w:pPr>
    </w:p>
    <w:p w14:paraId="67BE3D98" w14:textId="77777777" w:rsidR="00A664AA" w:rsidRDefault="00A664AA" w:rsidP="00074739">
      <w:pPr>
        <w:ind w:firstLineChars="200" w:firstLine="420"/>
        <w:jc w:val="center"/>
        <w:rPr>
          <w:noProof/>
        </w:rPr>
      </w:pPr>
    </w:p>
    <w:p w14:paraId="67BE3D99" w14:textId="77777777" w:rsidR="00A664AA" w:rsidRDefault="00A664AA" w:rsidP="00074739">
      <w:pPr>
        <w:ind w:firstLineChars="200" w:firstLine="420"/>
        <w:jc w:val="center"/>
        <w:rPr>
          <w:noProof/>
        </w:rPr>
      </w:pPr>
    </w:p>
    <w:p w14:paraId="67BE3D9A" w14:textId="77777777" w:rsidR="00A664AA" w:rsidRDefault="00A664AA" w:rsidP="00074739">
      <w:pPr>
        <w:ind w:firstLineChars="200" w:firstLine="420"/>
        <w:jc w:val="center"/>
        <w:rPr>
          <w:noProof/>
        </w:rPr>
      </w:pPr>
    </w:p>
    <w:p w14:paraId="67BE3D9B" w14:textId="77777777" w:rsidR="00A664AA" w:rsidRDefault="00A664AA" w:rsidP="00074739">
      <w:pPr>
        <w:ind w:firstLineChars="200" w:firstLine="420"/>
        <w:jc w:val="center"/>
        <w:rPr>
          <w:noProof/>
        </w:rPr>
      </w:pPr>
    </w:p>
    <w:p w14:paraId="67BE3D9C" w14:textId="77777777" w:rsidR="00A664AA" w:rsidRDefault="00A664AA" w:rsidP="00074739">
      <w:pPr>
        <w:ind w:firstLineChars="200" w:firstLine="420"/>
        <w:jc w:val="center"/>
        <w:rPr>
          <w:noProof/>
        </w:rPr>
      </w:pPr>
    </w:p>
    <w:p w14:paraId="67BE3D9D" w14:textId="77777777" w:rsidR="00A664AA" w:rsidRDefault="00A664AA" w:rsidP="00074739">
      <w:pPr>
        <w:ind w:firstLineChars="200" w:firstLine="420"/>
        <w:jc w:val="center"/>
        <w:rPr>
          <w:noProof/>
        </w:rPr>
      </w:pPr>
    </w:p>
    <w:p w14:paraId="67BE3D9E" w14:textId="77777777" w:rsidR="00A664AA" w:rsidRDefault="00A664AA" w:rsidP="00074739">
      <w:pPr>
        <w:ind w:firstLineChars="200" w:firstLine="420"/>
        <w:jc w:val="center"/>
        <w:rPr>
          <w:noProof/>
        </w:rPr>
      </w:pPr>
    </w:p>
    <w:p w14:paraId="67BE3D9F" w14:textId="77777777" w:rsidR="00A664AA" w:rsidRDefault="00A664AA" w:rsidP="00074739">
      <w:pPr>
        <w:ind w:firstLineChars="200" w:firstLine="420"/>
        <w:jc w:val="center"/>
        <w:rPr>
          <w:noProof/>
        </w:rPr>
      </w:pPr>
    </w:p>
    <w:p w14:paraId="67BE3DA0" w14:textId="77777777" w:rsidR="00A664AA" w:rsidRDefault="00A664AA" w:rsidP="00074739">
      <w:pPr>
        <w:ind w:firstLineChars="200" w:firstLine="420"/>
        <w:jc w:val="center"/>
        <w:rPr>
          <w:noProof/>
        </w:rPr>
      </w:pPr>
    </w:p>
    <w:p w14:paraId="67BE3DA3" w14:textId="77777777" w:rsidR="00A664AA" w:rsidRDefault="00A664AA" w:rsidP="00074739">
      <w:pPr>
        <w:ind w:firstLineChars="200" w:firstLine="643"/>
        <w:jc w:val="center"/>
        <w:rPr>
          <w:rFonts w:eastAsia="仿宋"/>
          <w:b/>
          <w:sz w:val="32"/>
          <w:szCs w:val="32"/>
        </w:rPr>
      </w:pPr>
    </w:p>
    <w:p w14:paraId="67BE3DA6" w14:textId="283B707A" w:rsidR="00074739" w:rsidRPr="00F46F71" w:rsidRDefault="00074739" w:rsidP="00074739">
      <w:pPr>
        <w:ind w:firstLineChars="200" w:firstLine="723"/>
        <w:rPr>
          <w:rFonts w:eastAsia="仿宋"/>
          <w:b/>
          <w:sz w:val="36"/>
          <w:szCs w:val="32"/>
          <w:u w:val="single"/>
        </w:rPr>
      </w:pPr>
      <w:r w:rsidRPr="00F46F71">
        <w:rPr>
          <w:rFonts w:eastAsia="仿宋"/>
          <w:b/>
          <w:sz w:val="36"/>
          <w:szCs w:val="32"/>
        </w:rPr>
        <w:t>建设单位：</w:t>
      </w:r>
      <w:r w:rsidRPr="00F46F71">
        <w:rPr>
          <w:rFonts w:eastAsia="仿宋"/>
          <w:b/>
          <w:sz w:val="36"/>
          <w:szCs w:val="32"/>
          <w:u w:val="single"/>
        </w:rPr>
        <w:t xml:space="preserve">  </w:t>
      </w:r>
      <w:r w:rsidR="00503CE5" w:rsidRPr="00503CE5">
        <w:rPr>
          <w:rFonts w:eastAsia="仿宋" w:hint="eastAsia"/>
          <w:b/>
          <w:sz w:val="36"/>
          <w:szCs w:val="32"/>
          <w:u w:val="single"/>
        </w:rPr>
        <w:t>重庆新型再生塑胶科技有限公司</w:t>
      </w:r>
      <w:r w:rsidRPr="00F46F71">
        <w:rPr>
          <w:rFonts w:eastAsia="仿宋"/>
          <w:b/>
          <w:sz w:val="36"/>
          <w:szCs w:val="32"/>
          <w:u w:val="single"/>
        </w:rPr>
        <w:t xml:space="preserve">       </w:t>
      </w:r>
    </w:p>
    <w:p w14:paraId="67BE3DA7" w14:textId="77777777" w:rsidR="00074739" w:rsidRPr="00F46F71" w:rsidRDefault="00074739" w:rsidP="00074739">
      <w:pPr>
        <w:ind w:firstLineChars="200" w:firstLine="723"/>
        <w:rPr>
          <w:rFonts w:eastAsia="仿宋"/>
          <w:b/>
          <w:sz w:val="36"/>
          <w:szCs w:val="32"/>
          <w:u w:val="single"/>
        </w:rPr>
      </w:pPr>
    </w:p>
    <w:p w14:paraId="67BE3DA9" w14:textId="674E10F2" w:rsidR="00074739" w:rsidRPr="00F46F71" w:rsidRDefault="00074739" w:rsidP="00074739">
      <w:pPr>
        <w:ind w:firstLineChars="200" w:firstLine="723"/>
        <w:rPr>
          <w:rFonts w:eastAsia="仿宋"/>
          <w:b/>
          <w:sz w:val="36"/>
          <w:szCs w:val="32"/>
          <w:u w:val="single"/>
        </w:rPr>
      </w:pPr>
      <w:r w:rsidRPr="00F46F71">
        <w:rPr>
          <w:rFonts w:eastAsia="仿宋"/>
          <w:b/>
          <w:sz w:val="36"/>
          <w:szCs w:val="32"/>
        </w:rPr>
        <w:t>编制单位：</w:t>
      </w:r>
      <w:r w:rsidRPr="00F46F71">
        <w:rPr>
          <w:rFonts w:eastAsia="仿宋"/>
          <w:b/>
          <w:sz w:val="36"/>
          <w:szCs w:val="32"/>
          <w:u w:val="single"/>
        </w:rPr>
        <w:t xml:space="preserve">  </w:t>
      </w:r>
      <w:r w:rsidR="00503CE5">
        <w:rPr>
          <w:rFonts w:eastAsia="仿宋" w:hint="eastAsia"/>
          <w:b/>
          <w:sz w:val="36"/>
          <w:szCs w:val="32"/>
          <w:u w:val="single"/>
        </w:rPr>
        <w:t xml:space="preserve">   </w:t>
      </w:r>
      <w:r w:rsidR="00503CE5" w:rsidRPr="00503CE5">
        <w:rPr>
          <w:rFonts w:eastAsia="仿宋" w:hint="eastAsia"/>
          <w:b/>
          <w:sz w:val="36"/>
          <w:szCs w:val="32"/>
          <w:u w:val="single"/>
        </w:rPr>
        <w:t>重庆后科环保有限责任公司</w:t>
      </w:r>
      <w:r w:rsidR="00503CE5">
        <w:rPr>
          <w:rFonts w:eastAsia="仿宋" w:hint="eastAsia"/>
          <w:b/>
          <w:sz w:val="36"/>
          <w:szCs w:val="32"/>
          <w:u w:val="single"/>
        </w:rPr>
        <w:t xml:space="preserve">  </w:t>
      </w:r>
      <w:r w:rsidRPr="00F46F71">
        <w:rPr>
          <w:rFonts w:eastAsia="仿宋"/>
          <w:b/>
          <w:sz w:val="36"/>
          <w:szCs w:val="32"/>
          <w:u w:val="single"/>
        </w:rPr>
        <w:t xml:space="preserve">       </w:t>
      </w:r>
    </w:p>
    <w:p w14:paraId="67BE3DAA" w14:textId="77777777" w:rsidR="00074739" w:rsidRPr="00F46F71" w:rsidRDefault="00074739" w:rsidP="00074739">
      <w:pPr>
        <w:ind w:firstLineChars="200" w:firstLine="723"/>
        <w:jc w:val="center"/>
        <w:rPr>
          <w:rFonts w:eastAsia="仿宋"/>
          <w:b/>
          <w:sz w:val="36"/>
          <w:szCs w:val="32"/>
        </w:rPr>
      </w:pPr>
      <w:r w:rsidRPr="00F46F71">
        <w:rPr>
          <w:rFonts w:eastAsia="仿宋"/>
          <w:b/>
          <w:sz w:val="36"/>
          <w:szCs w:val="32"/>
        </w:rPr>
        <w:t xml:space="preserve"> </w:t>
      </w:r>
    </w:p>
    <w:p w14:paraId="67BE3DAB" w14:textId="5B05D4B9" w:rsidR="00074739" w:rsidRPr="00F46F71" w:rsidRDefault="00074739" w:rsidP="00074739">
      <w:pPr>
        <w:spacing w:line="360" w:lineRule="auto"/>
        <w:ind w:firstLineChars="200" w:firstLine="723"/>
        <w:jc w:val="center"/>
        <w:rPr>
          <w:rFonts w:eastAsia="仿宋"/>
          <w:b/>
          <w:sz w:val="52"/>
          <w:szCs w:val="48"/>
        </w:rPr>
      </w:pPr>
      <w:r w:rsidRPr="00F46F71">
        <w:rPr>
          <w:rFonts w:eastAsia="仿宋"/>
          <w:b/>
          <w:sz w:val="36"/>
          <w:szCs w:val="32"/>
        </w:rPr>
        <w:t>二〇</w:t>
      </w:r>
      <w:r w:rsidR="00777449">
        <w:rPr>
          <w:rFonts w:eastAsia="仿宋" w:hint="eastAsia"/>
          <w:b/>
          <w:sz w:val="36"/>
          <w:szCs w:val="32"/>
        </w:rPr>
        <w:t>二</w:t>
      </w:r>
      <w:r w:rsidR="00AE7911">
        <w:rPr>
          <w:rFonts w:eastAsia="仿宋" w:hint="eastAsia"/>
          <w:b/>
          <w:sz w:val="36"/>
          <w:szCs w:val="32"/>
        </w:rPr>
        <w:t>一</w:t>
      </w:r>
      <w:r w:rsidRPr="00F46F71">
        <w:rPr>
          <w:rFonts w:eastAsia="仿宋"/>
          <w:b/>
          <w:sz w:val="36"/>
          <w:szCs w:val="32"/>
        </w:rPr>
        <w:t>年</w:t>
      </w:r>
      <w:r w:rsidR="002548EF">
        <w:rPr>
          <w:rFonts w:eastAsia="仿宋" w:hint="eastAsia"/>
          <w:b/>
          <w:sz w:val="36"/>
          <w:szCs w:val="32"/>
        </w:rPr>
        <w:t>九</w:t>
      </w:r>
      <w:r w:rsidRPr="00F46F71">
        <w:rPr>
          <w:rFonts w:eastAsia="仿宋"/>
          <w:b/>
          <w:sz w:val="36"/>
          <w:szCs w:val="32"/>
        </w:rPr>
        <w:t>月</w:t>
      </w:r>
    </w:p>
    <w:bookmarkEnd w:id="1"/>
    <w:p w14:paraId="67BE3DAC" w14:textId="77777777" w:rsidR="00074739" w:rsidRDefault="00074739" w:rsidP="0049345F">
      <w:pPr>
        <w:spacing w:line="360" w:lineRule="auto"/>
        <w:jc w:val="center"/>
        <w:rPr>
          <w:rFonts w:eastAsia="仿宋"/>
          <w:b/>
          <w:sz w:val="52"/>
          <w:szCs w:val="52"/>
        </w:rPr>
      </w:pPr>
    </w:p>
    <w:p w14:paraId="4D8D1ECD" w14:textId="77777777" w:rsidR="00503CE5" w:rsidRPr="00503CE5" w:rsidRDefault="00503CE5" w:rsidP="00503CE5">
      <w:pPr>
        <w:spacing w:line="360" w:lineRule="auto"/>
        <w:jc w:val="center"/>
        <w:rPr>
          <w:rFonts w:eastAsia="仿宋"/>
          <w:b/>
          <w:sz w:val="32"/>
          <w:szCs w:val="32"/>
        </w:rPr>
      </w:pPr>
      <w:r w:rsidRPr="00503CE5">
        <w:rPr>
          <w:rFonts w:eastAsia="仿宋" w:hint="eastAsia"/>
          <w:b/>
          <w:sz w:val="32"/>
          <w:szCs w:val="32"/>
        </w:rPr>
        <w:lastRenderedPageBreak/>
        <w:t>重庆新型再生塑胶科技有限公司</w:t>
      </w:r>
    </w:p>
    <w:p w14:paraId="2976390C" w14:textId="39E3798C" w:rsidR="003504F6" w:rsidRPr="003504F6" w:rsidRDefault="00503CE5" w:rsidP="00503CE5">
      <w:pPr>
        <w:spacing w:line="360" w:lineRule="auto"/>
        <w:jc w:val="center"/>
        <w:rPr>
          <w:rFonts w:eastAsia="仿宋"/>
          <w:b/>
          <w:sz w:val="32"/>
          <w:szCs w:val="32"/>
        </w:rPr>
      </w:pPr>
      <w:r w:rsidRPr="00503CE5">
        <w:rPr>
          <w:rFonts w:eastAsia="仿宋" w:hint="eastAsia"/>
          <w:b/>
          <w:sz w:val="32"/>
          <w:szCs w:val="32"/>
        </w:rPr>
        <w:t>綦江区古南街道工业园区再生塑胶建设项目</w:t>
      </w:r>
      <w:r w:rsidRPr="00503CE5">
        <w:rPr>
          <w:rFonts w:eastAsia="仿宋" w:hint="eastAsia"/>
          <w:b/>
          <w:sz w:val="32"/>
          <w:szCs w:val="32"/>
        </w:rPr>
        <w:t>(</w:t>
      </w:r>
      <w:r w:rsidRPr="00503CE5">
        <w:rPr>
          <w:rFonts w:eastAsia="仿宋" w:hint="eastAsia"/>
          <w:b/>
          <w:sz w:val="32"/>
          <w:szCs w:val="32"/>
        </w:rPr>
        <w:t>一阶段</w:t>
      </w:r>
      <w:r w:rsidRPr="00503CE5">
        <w:rPr>
          <w:rFonts w:eastAsia="仿宋" w:hint="eastAsia"/>
          <w:b/>
          <w:sz w:val="32"/>
          <w:szCs w:val="32"/>
        </w:rPr>
        <w:t>)</w:t>
      </w:r>
    </w:p>
    <w:p w14:paraId="67BE3DAE" w14:textId="77777777" w:rsidR="0049345F" w:rsidRPr="00A664AA" w:rsidRDefault="00A664AA" w:rsidP="00E530A2">
      <w:pPr>
        <w:spacing w:line="360" w:lineRule="auto"/>
        <w:jc w:val="center"/>
        <w:rPr>
          <w:rFonts w:eastAsia="仿宋"/>
          <w:b/>
          <w:sz w:val="32"/>
          <w:szCs w:val="32"/>
        </w:rPr>
      </w:pPr>
      <w:r w:rsidRPr="00A664AA">
        <w:rPr>
          <w:rFonts w:eastAsia="仿宋" w:hint="eastAsia"/>
          <w:b/>
          <w:sz w:val="32"/>
          <w:szCs w:val="32"/>
        </w:rPr>
        <w:t>其他需要说明的事项</w:t>
      </w:r>
    </w:p>
    <w:p w14:paraId="67BE3DAF" w14:textId="77777777" w:rsidR="00A664AA" w:rsidRPr="00A664AA" w:rsidRDefault="00A664AA" w:rsidP="00E530A2">
      <w:pPr>
        <w:spacing w:line="360" w:lineRule="auto"/>
        <w:jc w:val="center"/>
        <w:rPr>
          <w:rFonts w:eastAsia="仿宋"/>
          <w:b/>
          <w:sz w:val="30"/>
          <w:szCs w:val="30"/>
        </w:rPr>
      </w:pPr>
    </w:p>
    <w:p w14:paraId="67BE3DB0" w14:textId="77777777" w:rsidR="00A664AA" w:rsidRPr="00A664AA" w:rsidRDefault="00A664AA" w:rsidP="00E530A2">
      <w:pPr>
        <w:spacing w:line="360" w:lineRule="auto"/>
        <w:rPr>
          <w:rFonts w:eastAsia="仿宋"/>
          <w:b/>
          <w:sz w:val="28"/>
          <w:szCs w:val="28"/>
        </w:rPr>
      </w:pPr>
      <w:r w:rsidRPr="00A664AA">
        <w:rPr>
          <w:rFonts w:eastAsia="仿宋" w:hint="eastAsia"/>
          <w:b/>
          <w:sz w:val="28"/>
          <w:szCs w:val="28"/>
        </w:rPr>
        <w:t>1</w:t>
      </w:r>
      <w:r w:rsidRPr="00A664AA">
        <w:rPr>
          <w:rFonts w:eastAsia="仿宋"/>
          <w:b/>
          <w:sz w:val="28"/>
          <w:szCs w:val="28"/>
        </w:rPr>
        <w:t xml:space="preserve"> </w:t>
      </w:r>
      <w:r w:rsidRPr="00A664AA">
        <w:rPr>
          <w:rFonts w:eastAsia="仿宋"/>
          <w:b/>
          <w:sz w:val="28"/>
          <w:szCs w:val="28"/>
        </w:rPr>
        <w:t>环境保护设施设计</w:t>
      </w:r>
      <w:r w:rsidRPr="00A664AA">
        <w:rPr>
          <w:rFonts w:eastAsia="仿宋" w:hint="eastAsia"/>
          <w:b/>
          <w:sz w:val="28"/>
          <w:szCs w:val="28"/>
        </w:rPr>
        <w:t>、施工和验收过程简况</w:t>
      </w:r>
    </w:p>
    <w:p w14:paraId="67BE3DB1" w14:textId="77777777" w:rsidR="00A664AA" w:rsidRPr="00A664AA" w:rsidRDefault="00A664AA" w:rsidP="00E530A2">
      <w:pPr>
        <w:spacing w:line="360" w:lineRule="auto"/>
        <w:rPr>
          <w:rFonts w:eastAsia="仿宋"/>
          <w:b/>
          <w:sz w:val="28"/>
          <w:szCs w:val="28"/>
        </w:rPr>
      </w:pPr>
      <w:r w:rsidRPr="00A664AA">
        <w:rPr>
          <w:rFonts w:eastAsia="仿宋" w:hint="eastAsia"/>
          <w:b/>
          <w:sz w:val="28"/>
          <w:szCs w:val="28"/>
        </w:rPr>
        <w:t>1</w:t>
      </w:r>
      <w:r w:rsidRPr="00A664AA">
        <w:rPr>
          <w:rFonts w:eastAsia="仿宋"/>
          <w:b/>
          <w:sz w:val="28"/>
          <w:szCs w:val="28"/>
        </w:rPr>
        <w:t>.1</w:t>
      </w:r>
      <w:r w:rsidRPr="00A664AA">
        <w:rPr>
          <w:rFonts w:eastAsia="仿宋"/>
          <w:b/>
          <w:sz w:val="28"/>
          <w:szCs w:val="28"/>
        </w:rPr>
        <w:t>设计简况</w:t>
      </w:r>
    </w:p>
    <w:p w14:paraId="67BE3DB2" w14:textId="1A582123" w:rsidR="00A664AA" w:rsidRDefault="00A664AA" w:rsidP="00105455">
      <w:pPr>
        <w:spacing w:line="360" w:lineRule="auto"/>
        <w:ind w:firstLineChars="200" w:firstLine="560"/>
        <w:rPr>
          <w:rFonts w:eastAsia="仿宋"/>
          <w:sz w:val="28"/>
          <w:szCs w:val="28"/>
        </w:rPr>
      </w:pPr>
      <w:r w:rsidRPr="00A664AA">
        <w:rPr>
          <w:rFonts w:eastAsia="仿宋"/>
          <w:sz w:val="28"/>
          <w:szCs w:val="28"/>
        </w:rPr>
        <w:t>公司将建设项目的环境保护设计纳入了初步设计</w:t>
      </w:r>
      <w:r w:rsidRPr="00A664AA">
        <w:rPr>
          <w:rFonts w:eastAsia="仿宋" w:hint="eastAsia"/>
          <w:sz w:val="28"/>
          <w:szCs w:val="28"/>
        </w:rPr>
        <w:t>，</w:t>
      </w:r>
      <w:r w:rsidRPr="00A664AA">
        <w:rPr>
          <w:rFonts w:eastAsia="仿宋"/>
          <w:sz w:val="28"/>
          <w:szCs w:val="28"/>
        </w:rPr>
        <w:t>环境保护设施的设计符合境保护设计规范的要求</w:t>
      </w:r>
      <w:r w:rsidRPr="00A664AA">
        <w:rPr>
          <w:rFonts w:eastAsia="仿宋" w:hint="eastAsia"/>
          <w:sz w:val="28"/>
          <w:szCs w:val="28"/>
        </w:rPr>
        <w:t>，</w:t>
      </w:r>
      <w:r w:rsidRPr="00A664AA">
        <w:rPr>
          <w:rFonts w:eastAsia="仿宋"/>
          <w:sz w:val="28"/>
          <w:szCs w:val="28"/>
        </w:rPr>
        <w:t>落实了防治污染</w:t>
      </w:r>
      <w:r w:rsidR="00F6559C">
        <w:rPr>
          <w:rFonts w:eastAsia="仿宋" w:hint="eastAsia"/>
          <w:sz w:val="28"/>
          <w:szCs w:val="28"/>
        </w:rPr>
        <w:t>措施</w:t>
      </w:r>
      <w:r w:rsidRPr="00A664AA">
        <w:rPr>
          <w:rFonts w:eastAsia="仿宋"/>
          <w:sz w:val="28"/>
          <w:szCs w:val="28"/>
        </w:rPr>
        <w:t>以及环境保护设施投资概算</w:t>
      </w:r>
      <w:r w:rsidRPr="00A664AA">
        <w:rPr>
          <w:rFonts w:eastAsia="仿宋" w:hint="eastAsia"/>
          <w:sz w:val="28"/>
          <w:szCs w:val="28"/>
        </w:rPr>
        <w:t>。</w:t>
      </w:r>
    </w:p>
    <w:p w14:paraId="67BE3DB3" w14:textId="77777777" w:rsidR="00A664AA" w:rsidRPr="00A664AA" w:rsidRDefault="00A664AA" w:rsidP="00E530A2">
      <w:pPr>
        <w:spacing w:line="360" w:lineRule="auto"/>
        <w:rPr>
          <w:rFonts w:eastAsia="仿宋"/>
          <w:b/>
          <w:sz w:val="28"/>
          <w:szCs w:val="28"/>
        </w:rPr>
      </w:pPr>
      <w:r w:rsidRPr="00A664AA">
        <w:rPr>
          <w:rFonts w:eastAsia="仿宋" w:hint="eastAsia"/>
          <w:b/>
          <w:sz w:val="28"/>
          <w:szCs w:val="28"/>
        </w:rPr>
        <w:t>1</w:t>
      </w:r>
      <w:r w:rsidRPr="00A664AA">
        <w:rPr>
          <w:rFonts w:eastAsia="仿宋"/>
          <w:b/>
          <w:sz w:val="28"/>
          <w:szCs w:val="28"/>
        </w:rPr>
        <w:t xml:space="preserve">.2 </w:t>
      </w:r>
      <w:r w:rsidRPr="00A664AA">
        <w:rPr>
          <w:rFonts w:eastAsia="仿宋"/>
          <w:b/>
          <w:sz w:val="28"/>
          <w:szCs w:val="28"/>
        </w:rPr>
        <w:t>施工简况</w:t>
      </w:r>
    </w:p>
    <w:p w14:paraId="67BE3DB4" w14:textId="7D838CCB" w:rsidR="00A664AA" w:rsidRDefault="00A664AA" w:rsidP="00105455">
      <w:pPr>
        <w:spacing w:line="360" w:lineRule="auto"/>
        <w:ind w:firstLineChars="200" w:firstLine="560"/>
        <w:rPr>
          <w:rFonts w:eastAsia="仿宋"/>
          <w:sz w:val="28"/>
          <w:szCs w:val="28"/>
        </w:rPr>
      </w:pPr>
      <w:r w:rsidRPr="00A664AA">
        <w:rPr>
          <w:rFonts w:eastAsia="仿宋" w:hint="eastAsia"/>
          <w:sz w:val="28"/>
          <w:szCs w:val="28"/>
        </w:rPr>
        <w:t>公司在建设过程中将环境保护设施纳入了施工合同，环境保护设施的建设进度和资金得到了保证，项目建设过程中实施了环境影响报告</w:t>
      </w:r>
      <w:r w:rsidR="001F1DB7">
        <w:rPr>
          <w:rFonts w:eastAsia="仿宋" w:hint="eastAsia"/>
          <w:sz w:val="28"/>
          <w:szCs w:val="28"/>
        </w:rPr>
        <w:t>书</w:t>
      </w:r>
      <w:r w:rsidRPr="00A664AA">
        <w:rPr>
          <w:rFonts w:eastAsia="仿宋" w:hint="eastAsia"/>
          <w:sz w:val="28"/>
          <w:szCs w:val="28"/>
        </w:rPr>
        <w:t>及审批部门审批决定中提出的环境保护对策措施。</w:t>
      </w:r>
    </w:p>
    <w:p w14:paraId="67BE3DB5" w14:textId="77777777" w:rsidR="00A664AA" w:rsidRPr="00A664AA" w:rsidRDefault="00A664AA" w:rsidP="00E530A2">
      <w:pPr>
        <w:spacing w:line="360" w:lineRule="auto"/>
        <w:rPr>
          <w:rFonts w:eastAsia="仿宋"/>
          <w:b/>
          <w:sz w:val="28"/>
          <w:szCs w:val="28"/>
        </w:rPr>
      </w:pPr>
      <w:r w:rsidRPr="00A664AA">
        <w:rPr>
          <w:rFonts w:eastAsia="仿宋" w:hint="eastAsia"/>
          <w:b/>
          <w:sz w:val="28"/>
          <w:szCs w:val="28"/>
        </w:rPr>
        <w:t>1</w:t>
      </w:r>
      <w:r w:rsidRPr="00A664AA">
        <w:rPr>
          <w:rFonts w:eastAsia="仿宋"/>
          <w:b/>
          <w:sz w:val="28"/>
          <w:szCs w:val="28"/>
        </w:rPr>
        <w:t>.</w:t>
      </w:r>
      <w:r>
        <w:rPr>
          <w:rFonts w:eastAsia="仿宋"/>
          <w:b/>
          <w:sz w:val="28"/>
          <w:szCs w:val="28"/>
        </w:rPr>
        <w:t>3</w:t>
      </w:r>
      <w:r w:rsidRPr="00A664AA">
        <w:rPr>
          <w:rFonts w:eastAsia="仿宋"/>
          <w:b/>
          <w:sz w:val="28"/>
          <w:szCs w:val="28"/>
        </w:rPr>
        <w:t xml:space="preserve"> </w:t>
      </w:r>
      <w:r>
        <w:rPr>
          <w:rFonts w:eastAsia="仿宋"/>
          <w:b/>
          <w:sz w:val="28"/>
          <w:szCs w:val="28"/>
        </w:rPr>
        <w:t>验收过程</w:t>
      </w:r>
      <w:r w:rsidRPr="00A664AA">
        <w:rPr>
          <w:rFonts w:eastAsia="仿宋"/>
          <w:b/>
          <w:sz w:val="28"/>
          <w:szCs w:val="28"/>
        </w:rPr>
        <w:t>简况</w:t>
      </w:r>
    </w:p>
    <w:p w14:paraId="67BE3DB6" w14:textId="2A94176E" w:rsidR="00E530A2" w:rsidRPr="00E530A2" w:rsidRDefault="00503CE5" w:rsidP="00503CE5">
      <w:pPr>
        <w:spacing w:line="360" w:lineRule="auto"/>
        <w:ind w:firstLineChars="200" w:firstLine="560"/>
        <w:rPr>
          <w:rFonts w:eastAsia="仿宋"/>
          <w:sz w:val="28"/>
          <w:szCs w:val="28"/>
        </w:rPr>
      </w:pPr>
      <w:r w:rsidRPr="00503CE5">
        <w:rPr>
          <w:rFonts w:eastAsia="仿宋" w:hint="eastAsia"/>
          <w:bCs/>
          <w:sz w:val="28"/>
          <w:szCs w:val="28"/>
        </w:rPr>
        <w:t>重庆新型再生塑胶科技有限公司綦江区古南街道工业园区再生塑胶建设项目</w:t>
      </w:r>
      <w:r w:rsidRPr="00503CE5">
        <w:rPr>
          <w:rFonts w:eastAsia="仿宋" w:hint="eastAsia"/>
          <w:bCs/>
          <w:sz w:val="28"/>
          <w:szCs w:val="28"/>
        </w:rPr>
        <w:t>(</w:t>
      </w:r>
      <w:r w:rsidRPr="00503CE5">
        <w:rPr>
          <w:rFonts w:eastAsia="仿宋" w:hint="eastAsia"/>
          <w:bCs/>
          <w:sz w:val="28"/>
          <w:szCs w:val="28"/>
        </w:rPr>
        <w:t>一阶段</w:t>
      </w:r>
      <w:r w:rsidRPr="00503CE5">
        <w:rPr>
          <w:rFonts w:eastAsia="仿宋" w:hint="eastAsia"/>
          <w:bCs/>
          <w:sz w:val="28"/>
          <w:szCs w:val="28"/>
        </w:rPr>
        <w:t>)</w:t>
      </w:r>
      <w:r w:rsidR="00E530A2" w:rsidRPr="00E530A2">
        <w:rPr>
          <w:rFonts w:eastAsia="仿宋" w:hint="eastAsia"/>
          <w:sz w:val="28"/>
          <w:szCs w:val="28"/>
        </w:rPr>
        <w:t>于</w:t>
      </w:r>
      <w:r w:rsidR="00E530A2" w:rsidRPr="00E530A2">
        <w:rPr>
          <w:rFonts w:eastAsia="仿宋" w:hint="eastAsia"/>
          <w:sz w:val="28"/>
          <w:szCs w:val="28"/>
        </w:rPr>
        <w:t>20</w:t>
      </w:r>
      <w:r>
        <w:rPr>
          <w:rFonts w:eastAsia="仿宋" w:hint="eastAsia"/>
          <w:sz w:val="28"/>
          <w:szCs w:val="28"/>
        </w:rPr>
        <w:t>21</w:t>
      </w:r>
      <w:r w:rsidR="00E530A2" w:rsidRPr="00E530A2">
        <w:rPr>
          <w:rFonts w:eastAsia="仿宋" w:hint="eastAsia"/>
          <w:sz w:val="28"/>
          <w:szCs w:val="28"/>
        </w:rPr>
        <w:t>年</w:t>
      </w:r>
      <w:r>
        <w:rPr>
          <w:rFonts w:eastAsia="仿宋" w:hint="eastAsia"/>
          <w:sz w:val="28"/>
          <w:szCs w:val="28"/>
        </w:rPr>
        <w:t>3</w:t>
      </w:r>
      <w:r w:rsidR="00E530A2" w:rsidRPr="00E530A2">
        <w:rPr>
          <w:rFonts w:eastAsia="仿宋" w:hint="eastAsia"/>
          <w:sz w:val="28"/>
          <w:szCs w:val="28"/>
        </w:rPr>
        <w:t>月开始</w:t>
      </w:r>
      <w:r w:rsidR="000C7DC2">
        <w:rPr>
          <w:rFonts w:eastAsia="仿宋" w:hint="eastAsia"/>
          <w:sz w:val="28"/>
          <w:szCs w:val="28"/>
        </w:rPr>
        <w:t>建设</w:t>
      </w:r>
      <w:r w:rsidR="00E530A2" w:rsidRPr="00E530A2">
        <w:rPr>
          <w:rFonts w:eastAsia="仿宋" w:hint="eastAsia"/>
          <w:sz w:val="28"/>
          <w:szCs w:val="28"/>
        </w:rPr>
        <w:t>，</w:t>
      </w:r>
      <w:r w:rsidR="00E530A2">
        <w:rPr>
          <w:rFonts w:eastAsia="仿宋" w:hint="eastAsia"/>
          <w:sz w:val="28"/>
          <w:szCs w:val="28"/>
        </w:rPr>
        <w:t>20</w:t>
      </w:r>
      <w:r w:rsidR="00F7196B">
        <w:rPr>
          <w:rFonts w:eastAsia="仿宋"/>
          <w:sz w:val="28"/>
          <w:szCs w:val="28"/>
        </w:rPr>
        <w:t>2</w:t>
      </w:r>
      <w:r w:rsidR="000E7CF3">
        <w:rPr>
          <w:rFonts w:eastAsia="仿宋"/>
          <w:sz w:val="28"/>
          <w:szCs w:val="28"/>
        </w:rPr>
        <w:t>1</w:t>
      </w:r>
      <w:r w:rsidR="00E530A2" w:rsidRPr="00E530A2">
        <w:rPr>
          <w:rFonts w:eastAsia="仿宋" w:hint="eastAsia"/>
          <w:sz w:val="28"/>
          <w:szCs w:val="28"/>
        </w:rPr>
        <w:t>年</w:t>
      </w:r>
      <w:r>
        <w:rPr>
          <w:rFonts w:eastAsia="仿宋" w:hint="eastAsia"/>
          <w:sz w:val="28"/>
          <w:szCs w:val="28"/>
        </w:rPr>
        <w:t>5</w:t>
      </w:r>
      <w:r w:rsidR="00E530A2" w:rsidRPr="00E530A2">
        <w:rPr>
          <w:rFonts w:eastAsia="仿宋" w:hint="eastAsia"/>
          <w:sz w:val="28"/>
          <w:szCs w:val="28"/>
        </w:rPr>
        <w:t>月</w:t>
      </w:r>
      <w:r w:rsidR="000C7DC2">
        <w:rPr>
          <w:rFonts w:eastAsia="仿宋" w:hint="eastAsia"/>
          <w:sz w:val="28"/>
          <w:szCs w:val="28"/>
        </w:rPr>
        <w:t>完成了项目</w:t>
      </w:r>
      <w:r w:rsidR="009B1725">
        <w:rPr>
          <w:rFonts w:eastAsia="仿宋" w:hint="eastAsia"/>
          <w:sz w:val="28"/>
          <w:szCs w:val="28"/>
        </w:rPr>
        <w:t>的建设及设备安装</w:t>
      </w:r>
      <w:r w:rsidR="00F7196B">
        <w:rPr>
          <w:rFonts w:eastAsia="仿宋" w:hint="eastAsia"/>
          <w:sz w:val="28"/>
          <w:szCs w:val="28"/>
        </w:rPr>
        <w:t>，进入调试阶段</w:t>
      </w:r>
      <w:r w:rsidR="009B1725">
        <w:rPr>
          <w:rFonts w:eastAsia="仿宋" w:hint="eastAsia"/>
          <w:sz w:val="28"/>
          <w:szCs w:val="28"/>
        </w:rPr>
        <w:t>。</w:t>
      </w:r>
    </w:p>
    <w:p w14:paraId="67BE3DB8" w14:textId="07DC5523" w:rsidR="00A664AA" w:rsidRDefault="00E530A2" w:rsidP="00F6559C">
      <w:pPr>
        <w:spacing w:line="360" w:lineRule="auto"/>
        <w:ind w:firstLineChars="200" w:firstLine="560"/>
        <w:rPr>
          <w:rFonts w:eastAsia="仿宋"/>
          <w:sz w:val="28"/>
          <w:szCs w:val="28"/>
        </w:rPr>
      </w:pPr>
      <w:r w:rsidRPr="00E530A2">
        <w:rPr>
          <w:rFonts w:eastAsia="仿宋" w:hint="eastAsia"/>
          <w:sz w:val="28"/>
          <w:szCs w:val="28"/>
        </w:rPr>
        <w:t>20</w:t>
      </w:r>
      <w:r w:rsidR="00EF4072">
        <w:rPr>
          <w:rFonts w:eastAsia="仿宋" w:hint="eastAsia"/>
          <w:sz w:val="28"/>
          <w:szCs w:val="28"/>
        </w:rPr>
        <w:t>21</w:t>
      </w:r>
      <w:r w:rsidRPr="00E530A2">
        <w:rPr>
          <w:rFonts w:eastAsia="仿宋" w:hint="eastAsia"/>
          <w:sz w:val="28"/>
          <w:szCs w:val="28"/>
        </w:rPr>
        <w:t>年</w:t>
      </w:r>
      <w:r w:rsidR="00503CE5">
        <w:rPr>
          <w:rFonts w:eastAsia="仿宋" w:hint="eastAsia"/>
          <w:sz w:val="28"/>
          <w:szCs w:val="28"/>
        </w:rPr>
        <w:t>5</w:t>
      </w:r>
      <w:r w:rsidRPr="00E530A2">
        <w:rPr>
          <w:rFonts w:eastAsia="仿宋" w:hint="eastAsia"/>
          <w:sz w:val="28"/>
          <w:szCs w:val="28"/>
        </w:rPr>
        <w:t>月，</w:t>
      </w:r>
      <w:r w:rsidR="00503CE5" w:rsidRPr="00503CE5">
        <w:rPr>
          <w:rFonts w:eastAsia="仿宋" w:hint="eastAsia"/>
          <w:bCs/>
          <w:sz w:val="28"/>
          <w:szCs w:val="28"/>
        </w:rPr>
        <w:t>重庆新型再生塑胶科技有限公司</w:t>
      </w:r>
      <w:r w:rsidRPr="00E530A2">
        <w:rPr>
          <w:rFonts w:eastAsia="仿宋" w:hint="eastAsia"/>
          <w:sz w:val="28"/>
          <w:szCs w:val="28"/>
        </w:rPr>
        <w:t>启动竣工环境保护验收工作，</w:t>
      </w:r>
      <w:r w:rsidR="00D4598C">
        <w:rPr>
          <w:rFonts w:eastAsia="仿宋" w:hint="eastAsia"/>
          <w:sz w:val="28"/>
          <w:szCs w:val="28"/>
        </w:rPr>
        <w:t>委托</w:t>
      </w:r>
      <w:r w:rsidR="00503CE5" w:rsidRPr="00503CE5">
        <w:rPr>
          <w:rFonts w:eastAsia="仿宋" w:hint="eastAsia"/>
          <w:sz w:val="28"/>
          <w:szCs w:val="28"/>
        </w:rPr>
        <w:t>重庆后科环保有限责任公司</w:t>
      </w:r>
      <w:r w:rsidRPr="00E530A2">
        <w:rPr>
          <w:rFonts w:eastAsia="仿宋" w:hint="eastAsia"/>
          <w:sz w:val="28"/>
          <w:szCs w:val="28"/>
        </w:rPr>
        <w:t>承担该项目环境保护竣工验收监测报告的编制工作，并对该项目竣工环境保护验收负责。</w:t>
      </w:r>
      <w:r w:rsidR="000E7CF3" w:rsidRPr="000E7CF3">
        <w:rPr>
          <w:rFonts w:eastAsia="仿宋" w:hint="eastAsia"/>
          <w:sz w:val="28"/>
          <w:szCs w:val="28"/>
        </w:rPr>
        <w:t>2021</w:t>
      </w:r>
      <w:r w:rsidR="000E7CF3" w:rsidRPr="000E7CF3">
        <w:rPr>
          <w:rFonts w:eastAsia="仿宋" w:hint="eastAsia"/>
          <w:sz w:val="28"/>
          <w:szCs w:val="28"/>
        </w:rPr>
        <w:t>年</w:t>
      </w:r>
      <w:r w:rsidR="00503CE5">
        <w:rPr>
          <w:rFonts w:eastAsia="仿宋" w:hint="eastAsia"/>
          <w:sz w:val="28"/>
          <w:szCs w:val="28"/>
        </w:rPr>
        <w:t>6</w:t>
      </w:r>
      <w:r w:rsidR="000E7CF3" w:rsidRPr="000E7CF3">
        <w:rPr>
          <w:rFonts w:eastAsia="仿宋" w:hint="eastAsia"/>
          <w:sz w:val="28"/>
          <w:szCs w:val="28"/>
        </w:rPr>
        <w:t>月</w:t>
      </w:r>
      <w:r w:rsidR="00503CE5">
        <w:rPr>
          <w:rFonts w:eastAsia="仿宋" w:hint="eastAsia"/>
          <w:sz w:val="28"/>
          <w:szCs w:val="28"/>
        </w:rPr>
        <w:t>14</w:t>
      </w:r>
      <w:r w:rsidR="000E7CF3" w:rsidRPr="000E7CF3">
        <w:rPr>
          <w:rFonts w:eastAsia="仿宋" w:hint="eastAsia"/>
          <w:sz w:val="28"/>
          <w:szCs w:val="28"/>
        </w:rPr>
        <w:t>日</w:t>
      </w:r>
      <w:r w:rsidR="000E7CF3" w:rsidRPr="000E7CF3">
        <w:rPr>
          <w:rFonts w:eastAsia="仿宋" w:hint="eastAsia"/>
          <w:sz w:val="28"/>
          <w:szCs w:val="28"/>
        </w:rPr>
        <w:t>~</w:t>
      </w:r>
      <w:r w:rsidR="00503CE5">
        <w:rPr>
          <w:rFonts w:eastAsia="仿宋" w:hint="eastAsia"/>
          <w:sz w:val="28"/>
          <w:szCs w:val="28"/>
        </w:rPr>
        <w:t>15</w:t>
      </w:r>
      <w:r w:rsidR="000E7CF3" w:rsidRPr="000E7CF3">
        <w:rPr>
          <w:rFonts w:eastAsia="仿宋" w:hint="eastAsia"/>
          <w:sz w:val="28"/>
          <w:szCs w:val="28"/>
        </w:rPr>
        <w:t>日</w:t>
      </w:r>
      <w:r w:rsidRPr="00E530A2">
        <w:rPr>
          <w:rFonts w:eastAsia="仿宋" w:hint="eastAsia"/>
          <w:sz w:val="28"/>
          <w:szCs w:val="28"/>
        </w:rPr>
        <w:t>，</w:t>
      </w:r>
      <w:r w:rsidR="00503CE5" w:rsidRPr="00503CE5">
        <w:rPr>
          <w:rFonts w:eastAsia="仿宋" w:hint="eastAsia"/>
          <w:sz w:val="28"/>
          <w:szCs w:val="28"/>
        </w:rPr>
        <w:t>重庆博信检测技术有限公司</w:t>
      </w:r>
      <w:r w:rsidRPr="00E530A2">
        <w:rPr>
          <w:rFonts w:eastAsia="仿宋" w:hint="eastAsia"/>
          <w:sz w:val="28"/>
          <w:szCs w:val="28"/>
        </w:rPr>
        <w:t>完成竣工环境保护验收监测，出具监测报告</w:t>
      </w:r>
      <w:r w:rsidRPr="008F46C7">
        <w:rPr>
          <w:rFonts w:eastAsia="仿宋" w:hint="eastAsia"/>
          <w:sz w:val="28"/>
          <w:szCs w:val="28"/>
        </w:rPr>
        <w:t>（</w:t>
      </w:r>
      <w:r w:rsidR="00503CE5" w:rsidRPr="00503CE5">
        <w:rPr>
          <w:rFonts w:eastAsia="仿宋" w:hint="eastAsia"/>
          <w:sz w:val="28"/>
          <w:szCs w:val="28"/>
        </w:rPr>
        <w:t>博环（检）字</w:t>
      </w:r>
      <w:r w:rsidR="00503CE5" w:rsidRPr="00503CE5">
        <w:rPr>
          <w:rFonts w:eastAsia="仿宋" w:hint="eastAsia"/>
          <w:sz w:val="28"/>
          <w:szCs w:val="28"/>
        </w:rPr>
        <w:t>[2021]</w:t>
      </w:r>
      <w:r w:rsidR="00503CE5" w:rsidRPr="00503CE5">
        <w:rPr>
          <w:rFonts w:eastAsia="仿宋" w:hint="eastAsia"/>
          <w:sz w:val="28"/>
          <w:szCs w:val="28"/>
        </w:rPr>
        <w:t>第</w:t>
      </w:r>
      <w:r w:rsidR="00503CE5" w:rsidRPr="00503CE5">
        <w:rPr>
          <w:rFonts w:eastAsia="仿宋" w:hint="eastAsia"/>
          <w:sz w:val="28"/>
          <w:szCs w:val="28"/>
        </w:rPr>
        <w:t>YS0056</w:t>
      </w:r>
      <w:r w:rsidR="00503CE5" w:rsidRPr="00503CE5">
        <w:rPr>
          <w:rFonts w:eastAsia="仿宋" w:hint="eastAsia"/>
          <w:sz w:val="28"/>
          <w:szCs w:val="28"/>
        </w:rPr>
        <w:t>号</w:t>
      </w:r>
      <w:r w:rsidRPr="008F46C7">
        <w:rPr>
          <w:rFonts w:eastAsia="仿宋" w:hint="eastAsia"/>
          <w:sz w:val="28"/>
          <w:szCs w:val="28"/>
        </w:rPr>
        <w:t>）；</w:t>
      </w:r>
      <w:r w:rsidRPr="00E530A2">
        <w:rPr>
          <w:rFonts w:eastAsia="仿宋" w:hint="eastAsia"/>
          <w:sz w:val="28"/>
          <w:szCs w:val="28"/>
        </w:rPr>
        <w:t>20</w:t>
      </w:r>
      <w:r w:rsidR="00F6559C">
        <w:rPr>
          <w:rFonts w:eastAsia="仿宋" w:hint="eastAsia"/>
          <w:sz w:val="28"/>
          <w:szCs w:val="28"/>
        </w:rPr>
        <w:t>21</w:t>
      </w:r>
      <w:r w:rsidRPr="00E530A2">
        <w:rPr>
          <w:rFonts w:eastAsia="仿宋" w:hint="eastAsia"/>
          <w:sz w:val="28"/>
          <w:szCs w:val="28"/>
        </w:rPr>
        <w:t>年</w:t>
      </w:r>
      <w:r w:rsidR="00503CE5">
        <w:rPr>
          <w:rFonts w:eastAsia="仿宋" w:hint="eastAsia"/>
          <w:sz w:val="28"/>
          <w:szCs w:val="28"/>
        </w:rPr>
        <w:t>8</w:t>
      </w:r>
      <w:r w:rsidRPr="00E530A2">
        <w:rPr>
          <w:rFonts w:eastAsia="仿宋" w:hint="eastAsia"/>
          <w:sz w:val="28"/>
          <w:szCs w:val="28"/>
        </w:rPr>
        <w:t>月，</w:t>
      </w:r>
      <w:r w:rsidR="00503CE5">
        <w:rPr>
          <w:rFonts w:eastAsia="仿宋" w:hint="eastAsia"/>
          <w:sz w:val="28"/>
          <w:szCs w:val="28"/>
        </w:rPr>
        <w:t>重庆后科环保有限责任公司</w:t>
      </w:r>
      <w:r>
        <w:rPr>
          <w:rFonts w:eastAsia="仿宋" w:hint="eastAsia"/>
          <w:sz w:val="28"/>
          <w:szCs w:val="28"/>
        </w:rPr>
        <w:t>完成该项目</w:t>
      </w:r>
      <w:r w:rsidR="00503CE5">
        <w:rPr>
          <w:rFonts w:eastAsia="仿宋" w:hint="eastAsia"/>
          <w:sz w:val="28"/>
          <w:szCs w:val="28"/>
        </w:rPr>
        <w:t>（一阶段）</w:t>
      </w:r>
      <w:r>
        <w:rPr>
          <w:rFonts w:eastAsia="仿宋" w:hint="eastAsia"/>
          <w:sz w:val="28"/>
          <w:szCs w:val="28"/>
        </w:rPr>
        <w:t>环境保护竣工验收监测报告编制</w:t>
      </w:r>
      <w:r w:rsidRPr="00E530A2">
        <w:rPr>
          <w:rFonts w:eastAsia="仿宋" w:hint="eastAsia"/>
          <w:sz w:val="28"/>
          <w:szCs w:val="28"/>
        </w:rPr>
        <w:t>。</w:t>
      </w:r>
    </w:p>
    <w:p w14:paraId="6C8A6750" w14:textId="4D8199EA" w:rsidR="002C0B96" w:rsidRPr="00A664AA" w:rsidRDefault="002C0B96" w:rsidP="002C0B96">
      <w:pPr>
        <w:spacing w:line="360" w:lineRule="auto"/>
        <w:rPr>
          <w:rFonts w:eastAsia="仿宋"/>
          <w:b/>
          <w:sz w:val="28"/>
          <w:szCs w:val="28"/>
        </w:rPr>
      </w:pPr>
      <w:r w:rsidRPr="00A664AA">
        <w:rPr>
          <w:rFonts w:eastAsia="仿宋" w:hint="eastAsia"/>
          <w:b/>
          <w:sz w:val="28"/>
          <w:szCs w:val="28"/>
        </w:rPr>
        <w:t>1</w:t>
      </w:r>
      <w:r w:rsidRPr="00A664AA">
        <w:rPr>
          <w:rFonts w:eastAsia="仿宋"/>
          <w:b/>
          <w:sz w:val="28"/>
          <w:szCs w:val="28"/>
        </w:rPr>
        <w:t>.</w:t>
      </w:r>
      <w:r>
        <w:rPr>
          <w:rFonts w:eastAsia="仿宋" w:hint="eastAsia"/>
          <w:b/>
          <w:sz w:val="28"/>
          <w:szCs w:val="28"/>
        </w:rPr>
        <w:t>4</w:t>
      </w:r>
      <w:r w:rsidRPr="00A664AA">
        <w:rPr>
          <w:rFonts w:eastAsia="仿宋"/>
          <w:b/>
          <w:sz w:val="28"/>
          <w:szCs w:val="28"/>
        </w:rPr>
        <w:t xml:space="preserve"> </w:t>
      </w:r>
      <w:r>
        <w:rPr>
          <w:rFonts w:eastAsia="仿宋" w:hint="eastAsia"/>
          <w:b/>
          <w:sz w:val="28"/>
          <w:szCs w:val="28"/>
        </w:rPr>
        <w:t>公众反馈意见及处理情况</w:t>
      </w:r>
    </w:p>
    <w:p w14:paraId="68212DDD" w14:textId="01D958D9" w:rsidR="002C0B96" w:rsidRDefault="002C0B96" w:rsidP="002C0B96">
      <w:pPr>
        <w:spacing w:line="360" w:lineRule="auto"/>
        <w:ind w:firstLineChars="200" w:firstLine="560"/>
        <w:rPr>
          <w:rFonts w:eastAsia="仿宋"/>
          <w:sz w:val="28"/>
          <w:szCs w:val="28"/>
        </w:rPr>
      </w:pPr>
      <w:r w:rsidRPr="002C0B96">
        <w:rPr>
          <w:rFonts w:eastAsia="仿宋" w:hint="eastAsia"/>
          <w:bCs/>
          <w:sz w:val="28"/>
          <w:szCs w:val="28"/>
        </w:rPr>
        <w:t>项目</w:t>
      </w:r>
      <w:r>
        <w:rPr>
          <w:rFonts w:eastAsia="仿宋" w:hint="eastAsia"/>
          <w:bCs/>
          <w:sz w:val="28"/>
          <w:szCs w:val="28"/>
        </w:rPr>
        <w:t>在</w:t>
      </w:r>
      <w:r w:rsidRPr="002C0B96">
        <w:rPr>
          <w:rFonts w:eastAsia="仿宋" w:hint="eastAsia"/>
          <w:bCs/>
          <w:sz w:val="28"/>
          <w:szCs w:val="28"/>
        </w:rPr>
        <w:t>设计、施工和验收期间</w:t>
      </w:r>
      <w:r>
        <w:rPr>
          <w:rFonts w:eastAsia="仿宋" w:hint="eastAsia"/>
          <w:bCs/>
          <w:sz w:val="28"/>
          <w:szCs w:val="28"/>
        </w:rPr>
        <w:t>未</w:t>
      </w:r>
      <w:r w:rsidRPr="002C0B96">
        <w:rPr>
          <w:rFonts w:eastAsia="仿宋" w:hint="eastAsia"/>
          <w:bCs/>
          <w:sz w:val="28"/>
          <w:szCs w:val="28"/>
        </w:rPr>
        <w:t>收到过公众反馈意见或投诉</w:t>
      </w:r>
      <w:r w:rsidRPr="00E530A2">
        <w:rPr>
          <w:rFonts w:eastAsia="仿宋" w:hint="eastAsia"/>
          <w:sz w:val="28"/>
          <w:szCs w:val="28"/>
        </w:rPr>
        <w:t>。</w:t>
      </w:r>
    </w:p>
    <w:p w14:paraId="67BE408E" w14:textId="77777777" w:rsidR="004D0564" w:rsidRPr="004D0564" w:rsidRDefault="004D0564" w:rsidP="004D0564">
      <w:pPr>
        <w:spacing w:line="360" w:lineRule="auto"/>
        <w:rPr>
          <w:rFonts w:eastAsia="仿宋"/>
          <w:b/>
          <w:sz w:val="28"/>
          <w:szCs w:val="28"/>
        </w:rPr>
      </w:pPr>
      <w:r w:rsidRPr="004D0564">
        <w:rPr>
          <w:rFonts w:eastAsia="仿宋" w:hint="eastAsia"/>
          <w:b/>
          <w:sz w:val="28"/>
          <w:szCs w:val="28"/>
        </w:rPr>
        <w:lastRenderedPageBreak/>
        <w:t>2</w:t>
      </w:r>
      <w:r w:rsidRPr="004D0564">
        <w:rPr>
          <w:rFonts w:eastAsia="仿宋" w:hint="eastAsia"/>
          <w:b/>
          <w:sz w:val="28"/>
          <w:szCs w:val="28"/>
        </w:rPr>
        <w:t>其他环境保护措施的落实情况</w:t>
      </w:r>
    </w:p>
    <w:p w14:paraId="67BE408F" w14:textId="77777777" w:rsidR="004D0564" w:rsidRPr="004D0564" w:rsidRDefault="004D0564" w:rsidP="004D0564">
      <w:pPr>
        <w:spacing w:line="360" w:lineRule="auto"/>
        <w:rPr>
          <w:rFonts w:eastAsia="仿宋"/>
          <w:b/>
          <w:sz w:val="28"/>
          <w:szCs w:val="28"/>
        </w:rPr>
      </w:pPr>
      <w:r w:rsidRPr="004D0564">
        <w:rPr>
          <w:rFonts w:eastAsia="仿宋" w:hint="eastAsia"/>
          <w:b/>
          <w:sz w:val="28"/>
          <w:szCs w:val="28"/>
        </w:rPr>
        <w:t>2.1</w:t>
      </w:r>
      <w:r w:rsidRPr="004D0564">
        <w:rPr>
          <w:rFonts w:eastAsia="仿宋" w:hint="eastAsia"/>
          <w:b/>
          <w:sz w:val="28"/>
          <w:szCs w:val="28"/>
        </w:rPr>
        <w:t>制度措施落实情况</w:t>
      </w:r>
    </w:p>
    <w:p w14:paraId="67BE4090" w14:textId="77777777" w:rsidR="004D0564" w:rsidRPr="00F07F91" w:rsidRDefault="004D0564" w:rsidP="004D0564">
      <w:pPr>
        <w:spacing w:line="360" w:lineRule="auto"/>
        <w:ind w:firstLine="600"/>
        <w:rPr>
          <w:rFonts w:eastAsia="仿宋"/>
          <w:sz w:val="28"/>
          <w:szCs w:val="28"/>
        </w:rPr>
      </w:pPr>
      <w:r w:rsidRPr="00F07F91">
        <w:rPr>
          <w:rFonts w:eastAsia="仿宋" w:hint="eastAsia"/>
          <w:sz w:val="28"/>
          <w:szCs w:val="28"/>
        </w:rPr>
        <w:t>（</w:t>
      </w:r>
      <w:r w:rsidRPr="00F07F91">
        <w:rPr>
          <w:rFonts w:eastAsia="仿宋" w:hint="eastAsia"/>
          <w:sz w:val="28"/>
          <w:szCs w:val="28"/>
        </w:rPr>
        <w:t>1</w:t>
      </w:r>
      <w:r w:rsidRPr="00F07F91">
        <w:rPr>
          <w:rFonts w:eastAsia="仿宋" w:hint="eastAsia"/>
          <w:sz w:val="28"/>
          <w:szCs w:val="28"/>
        </w:rPr>
        <w:t>）环保组织机构及规章制度</w:t>
      </w:r>
    </w:p>
    <w:p w14:paraId="67BE4091" w14:textId="172B7CB4" w:rsidR="004D0564" w:rsidRPr="00C76969" w:rsidRDefault="004D0564" w:rsidP="00540F34">
      <w:pPr>
        <w:spacing w:line="360" w:lineRule="auto"/>
        <w:ind w:firstLineChars="200" w:firstLine="560"/>
        <w:rPr>
          <w:rFonts w:eastAsia="仿宋"/>
          <w:sz w:val="28"/>
          <w:szCs w:val="28"/>
        </w:rPr>
      </w:pPr>
      <w:bookmarkStart w:id="2" w:name="_Hlk65079684"/>
      <w:r w:rsidRPr="00C76969">
        <w:rPr>
          <w:rFonts w:eastAsia="仿宋" w:hint="eastAsia"/>
          <w:sz w:val="28"/>
          <w:szCs w:val="28"/>
        </w:rPr>
        <w:t>公司环境保护工作现由</w:t>
      </w:r>
      <w:r w:rsidR="00503CE5">
        <w:rPr>
          <w:rFonts w:eastAsia="仿宋" w:hint="eastAsia"/>
          <w:sz w:val="28"/>
          <w:szCs w:val="28"/>
        </w:rPr>
        <w:t>厂长</w:t>
      </w:r>
      <w:r w:rsidRPr="00C76969">
        <w:rPr>
          <w:rFonts w:eastAsia="仿宋" w:hint="eastAsia"/>
          <w:sz w:val="28"/>
          <w:szCs w:val="28"/>
        </w:rPr>
        <w:t>负责，主要负责解决全公司环保工作中的重大问题；公司现设</w:t>
      </w:r>
      <w:r w:rsidR="00C76969" w:rsidRPr="00C76969">
        <w:rPr>
          <w:rFonts w:eastAsia="仿宋" w:hint="eastAsia"/>
          <w:sz w:val="28"/>
          <w:szCs w:val="28"/>
        </w:rPr>
        <w:t>安全环保部</w:t>
      </w:r>
      <w:r w:rsidRPr="00C76969">
        <w:rPr>
          <w:rFonts w:eastAsia="仿宋" w:hint="eastAsia"/>
          <w:sz w:val="28"/>
          <w:szCs w:val="28"/>
        </w:rPr>
        <w:t>，配置</w:t>
      </w:r>
      <w:r w:rsidR="00503CE5">
        <w:rPr>
          <w:rFonts w:eastAsia="仿宋" w:hint="eastAsia"/>
          <w:sz w:val="28"/>
          <w:szCs w:val="28"/>
        </w:rPr>
        <w:t>1</w:t>
      </w:r>
      <w:r w:rsidRPr="00C76969">
        <w:rPr>
          <w:rFonts w:eastAsia="仿宋" w:hint="eastAsia"/>
          <w:sz w:val="28"/>
          <w:szCs w:val="28"/>
        </w:rPr>
        <w:t>名环保专职人员，负责对公司内日常环保工作进行监督、环保设施的运行维护及</w:t>
      </w:r>
      <w:r w:rsidR="00F7196B">
        <w:rPr>
          <w:rFonts w:eastAsia="仿宋" w:hint="eastAsia"/>
          <w:sz w:val="28"/>
          <w:szCs w:val="28"/>
        </w:rPr>
        <w:t>管理</w:t>
      </w:r>
      <w:r w:rsidRPr="00C76969">
        <w:rPr>
          <w:rFonts w:eastAsia="仿宋" w:hint="eastAsia"/>
          <w:sz w:val="28"/>
          <w:szCs w:val="28"/>
        </w:rPr>
        <w:t>工作。</w:t>
      </w:r>
    </w:p>
    <w:p w14:paraId="4622F616" w14:textId="3CF206C7" w:rsidR="00572920" w:rsidRDefault="004D0564" w:rsidP="00F7196B">
      <w:pPr>
        <w:spacing w:line="360" w:lineRule="auto"/>
        <w:ind w:firstLineChars="200" w:firstLine="560"/>
        <w:rPr>
          <w:rFonts w:eastAsia="仿宋"/>
          <w:sz w:val="28"/>
          <w:szCs w:val="28"/>
        </w:rPr>
      </w:pPr>
      <w:r w:rsidRPr="00C76969">
        <w:rPr>
          <w:rFonts w:eastAsia="仿宋" w:hint="eastAsia"/>
          <w:sz w:val="28"/>
          <w:szCs w:val="28"/>
        </w:rPr>
        <w:t>公司已建立环境保护规章制度以及各项环保规章制度和管理标准，主要包括《</w:t>
      </w:r>
      <w:r w:rsidR="00C76969" w:rsidRPr="00C76969">
        <w:rPr>
          <w:rFonts w:eastAsia="仿宋" w:hint="eastAsia"/>
          <w:sz w:val="28"/>
          <w:szCs w:val="28"/>
        </w:rPr>
        <w:t>废水</w:t>
      </w:r>
      <w:r w:rsidRPr="00C76969">
        <w:rPr>
          <w:rFonts w:eastAsia="仿宋" w:hint="eastAsia"/>
          <w:sz w:val="28"/>
          <w:szCs w:val="28"/>
        </w:rPr>
        <w:t>管理制度》、《</w:t>
      </w:r>
      <w:r w:rsidR="00C76969" w:rsidRPr="00C76969">
        <w:rPr>
          <w:rFonts w:eastAsia="仿宋" w:hint="eastAsia"/>
          <w:sz w:val="28"/>
          <w:szCs w:val="28"/>
        </w:rPr>
        <w:t>废气</w:t>
      </w:r>
      <w:r w:rsidRPr="00C76969">
        <w:rPr>
          <w:rFonts w:eastAsia="仿宋" w:hint="eastAsia"/>
          <w:sz w:val="28"/>
          <w:szCs w:val="28"/>
        </w:rPr>
        <w:t>管理制度》、《</w:t>
      </w:r>
      <w:r w:rsidR="00C76969" w:rsidRPr="00C76969">
        <w:rPr>
          <w:rFonts w:eastAsia="仿宋" w:hint="eastAsia"/>
          <w:sz w:val="28"/>
          <w:szCs w:val="28"/>
        </w:rPr>
        <w:t>检查与隐患治理制度</w:t>
      </w:r>
      <w:r w:rsidRPr="00C76969">
        <w:rPr>
          <w:rFonts w:eastAsia="仿宋" w:hint="eastAsia"/>
          <w:sz w:val="28"/>
          <w:szCs w:val="28"/>
        </w:rPr>
        <w:t>》、《</w:t>
      </w:r>
      <w:r w:rsidR="00C76969" w:rsidRPr="00C76969">
        <w:rPr>
          <w:rFonts w:eastAsia="仿宋" w:hint="eastAsia"/>
          <w:sz w:val="28"/>
          <w:szCs w:val="28"/>
        </w:rPr>
        <w:t>固体废物</w:t>
      </w:r>
      <w:r w:rsidR="00BD67FF" w:rsidRPr="00C76969">
        <w:rPr>
          <w:rFonts w:eastAsia="仿宋" w:hint="eastAsia"/>
          <w:sz w:val="28"/>
          <w:szCs w:val="28"/>
        </w:rPr>
        <w:t>管理制度</w:t>
      </w:r>
      <w:r w:rsidRPr="00C76969">
        <w:rPr>
          <w:rFonts w:eastAsia="仿宋" w:hint="eastAsia"/>
          <w:sz w:val="28"/>
          <w:szCs w:val="28"/>
        </w:rPr>
        <w:t>》等，并有规范的环境管理台账、污染治理设施运行、维护台账等。</w:t>
      </w:r>
    </w:p>
    <w:p w14:paraId="7CC49792" w14:textId="3D0B29C8" w:rsidR="00F7196B" w:rsidRDefault="004D0564" w:rsidP="00F7196B">
      <w:pPr>
        <w:spacing w:line="360" w:lineRule="auto"/>
        <w:ind w:firstLineChars="200" w:firstLine="560"/>
        <w:rPr>
          <w:rFonts w:eastAsia="仿宋"/>
          <w:sz w:val="28"/>
          <w:szCs w:val="28"/>
        </w:rPr>
      </w:pPr>
      <w:bookmarkStart w:id="3" w:name="_GoBack"/>
      <w:bookmarkEnd w:id="2"/>
      <w:bookmarkEnd w:id="3"/>
      <w:r w:rsidRPr="004D0564">
        <w:rPr>
          <w:rFonts w:eastAsia="仿宋" w:hint="eastAsia"/>
          <w:sz w:val="28"/>
          <w:szCs w:val="28"/>
        </w:rPr>
        <w:t>（</w:t>
      </w:r>
      <w:r w:rsidRPr="004D0564">
        <w:rPr>
          <w:rFonts w:eastAsia="仿宋" w:hint="eastAsia"/>
          <w:sz w:val="28"/>
          <w:szCs w:val="28"/>
        </w:rPr>
        <w:t>2</w:t>
      </w:r>
      <w:r w:rsidRPr="004D0564">
        <w:rPr>
          <w:rFonts w:eastAsia="仿宋" w:hint="eastAsia"/>
          <w:sz w:val="28"/>
          <w:szCs w:val="28"/>
        </w:rPr>
        <w:t>）环境风险防范措施</w:t>
      </w:r>
    </w:p>
    <w:p w14:paraId="2665B042" w14:textId="6D2D7EA6" w:rsidR="00F7196B" w:rsidRPr="00F7196B" w:rsidRDefault="009F38EA" w:rsidP="0054644F">
      <w:pPr>
        <w:spacing w:line="360" w:lineRule="auto"/>
        <w:ind w:firstLineChars="200" w:firstLine="560"/>
        <w:rPr>
          <w:rFonts w:eastAsia="仿宋"/>
          <w:sz w:val="28"/>
          <w:szCs w:val="28"/>
        </w:rPr>
      </w:pPr>
      <w:r>
        <w:rPr>
          <w:rFonts w:eastAsia="仿宋" w:hint="eastAsia"/>
          <w:sz w:val="28"/>
          <w:szCs w:val="28"/>
        </w:rPr>
        <w:t>环境风险防范措施：项目</w:t>
      </w:r>
      <w:r w:rsidR="00503CE5">
        <w:rPr>
          <w:rFonts w:eastAsia="仿宋" w:hint="eastAsia"/>
          <w:sz w:val="28"/>
          <w:szCs w:val="28"/>
        </w:rPr>
        <w:t>危废暂存间</w:t>
      </w:r>
      <w:r>
        <w:rPr>
          <w:rFonts w:eastAsia="仿宋" w:hint="eastAsia"/>
          <w:sz w:val="28"/>
          <w:szCs w:val="28"/>
        </w:rPr>
        <w:t>、</w:t>
      </w:r>
      <w:r w:rsidRPr="009F38EA">
        <w:rPr>
          <w:rFonts w:eastAsia="仿宋" w:hint="eastAsia"/>
          <w:sz w:val="28"/>
          <w:szCs w:val="28"/>
        </w:rPr>
        <w:t>一般工业固体废物暂存间、原料储存区</w:t>
      </w:r>
      <w:r w:rsidR="0054644F" w:rsidRPr="0054644F">
        <w:rPr>
          <w:rFonts w:eastAsia="仿宋" w:hint="eastAsia"/>
          <w:sz w:val="28"/>
          <w:szCs w:val="28"/>
        </w:rPr>
        <w:t>按照相关要求</w:t>
      </w:r>
      <w:r w:rsidR="00667FD8">
        <w:rPr>
          <w:rFonts w:eastAsia="仿宋" w:hint="eastAsia"/>
          <w:sz w:val="28"/>
          <w:szCs w:val="28"/>
        </w:rPr>
        <w:t>分区防渗</w:t>
      </w:r>
      <w:r w:rsidR="0054644F" w:rsidRPr="0054644F">
        <w:rPr>
          <w:rFonts w:eastAsia="仿宋" w:hint="eastAsia"/>
          <w:sz w:val="28"/>
          <w:szCs w:val="28"/>
        </w:rPr>
        <w:t>；</w:t>
      </w:r>
      <w:r w:rsidR="00503CE5" w:rsidRPr="00503CE5">
        <w:rPr>
          <w:rFonts w:eastAsia="仿宋" w:hint="eastAsia"/>
          <w:sz w:val="28"/>
          <w:szCs w:val="28"/>
        </w:rPr>
        <w:t>危险废物</w:t>
      </w:r>
      <w:r>
        <w:rPr>
          <w:rFonts w:eastAsia="仿宋" w:hint="eastAsia"/>
          <w:sz w:val="28"/>
          <w:szCs w:val="28"/>
        </w:rPr>
        <w:t>采取专用器物分别盛放、并设置底部托盘，防止物料泄漏；危废暂存间周围设置标识牌；生产区配置适量的消防器材</w:t>
      </w:r>
      <w:r w:rsidR="005D6269">
        <w:rPr>
          <w:rFonts w:eastAsia="仿宋" w:hint="eastAsia"/>
          <w:sz w:val="28"/>
          <w:szCs w:val="28"/>
        </w:rPr>
        <w:t>；项目正进行应急预案编制工作</w:t>
      </w:r>
      <w:r w:rsidR="0054644F" w:rsidRPr="0054644F">
        <w:rPr>
          <w:rFonts w:eastAsia="仿宋" w:hint="eastAsia"/>
          <w:sz w:val="28"/>
          <w:szCs w:val="28"/>
        </w:rPr>
        <w:t>。</w:t>
      </w:r>
    </w:p>
    <w:p w14:paraId="67BE4095" w14:textId="6CD3C17C" w:rsidR="004D0564" w:rsidRDefault="004D0564" w:rsidP="004D0564">
      <w:pPr>
        <w:spacing w:line="360" w:lineRule="auto"/>
        <w:ind w:firstLine="600"/>
        <w:rPr>
          <w:rFonts w:eastAsia="仿宋"/>
          <w:sz w:val="28"/>
          <w:szCs w:val="28"/>
        </w:rPr>
      </w:pPr>
      <w:r w:rsidRPr="00642DB7">
        <w:rPr>
          <w:rFonts w:eastAsia="仿宋" w:hint="eastAsia"/>
          <w:sz w:val="28"/>
          <w:szCs w:val="28"/>
        </w:rPr>
        <w:t>（</w:t>
      </w:r>
      <w:r w:rsidRPr="00642DB7">
        <w:rPr>
          <w:rFonts w:eastAsia="仿宋" w:hint="eastAsia"/>
          <w:sz w:val="28"/>
          <w:szCs w:val="28"/>
        </w:rPr>
        <w:t>3</w:t>
      </w:r>
      <w:r w:rsidRPr="00642DB7">
        <w:rPr>
          <w:rFonts w:eastAsia="仿宋" w:hint="eastAsia"/>
          <w:sz w:val="28"/>
          <w:szCs w:val="28"/>
        </w:rPr>
        <w:t>）环境监测计划</w:t>
      </w:r>
    </w:p>
    <w:p w14:paraId="410AFB4E" w14:textId="2C6296F6" w:rsidR="009F38EA" w:rsidRPr="00642DB7" w:rsidRDefault="009F38EA" w:rsidP="004D0564">
      <w:pPr>
        <w:spacing w:line="360" w:lineRule="auto"/>
        <w:ind w:firstLine="600"/>
        <w:rPr>
          <w:rFonts w:eastAsia="仿宋"/>
          <w:sz w:val="28"/>
          <w:szCs w:val="28"/>
        </w:rPr>
      </w:pPr>
      <w:r>
        <w:rPr>
          <w:rFonts w:eastAsia="仿宋" w:hint="eastAsia"/>
          <w:sz w:val="28"/>
          <w:szCs w:val="28"/>
        </w:rPr>
        <w:t>建设单位按照环境影响报告表及其审批部门审批决定要求制定了环境</w:t>
      </w:r>
      <w:r w:rsidR="005D6269">
        <w:rPr>
          <w:rFonts w:eastAsia="仿宋" w:hint="eastAsia"/>
          <w:sz w:val="28"/>
          <w:szCs w:val="28"/>
        </w:rPr>
        <w:t>监测</w:t>
      </w:r>
      <w:r>
        <w:rPr>
          <w:rFonts w:eastAsia="仿宋" w:hint="eastAsia"/>
          <w:sz w:val="28"/>
          <w:szCs w:val="28"/>
        </w:rPr>
        <w:t>计划，</w:t>
      </w:r>
      <w:r w:rsidR="005D6269">
        <w:rPr>
          <w:rFonts w:eastAsia="仿宋" w:hint="eastAsia"/>
          <w:sz w:val="28"/>
          <w:szCs w:val="28"/>
        </w:rPr>
        <w:t>验收监测期间进行了验收监测，监测结果：废气各项污染物排放情况均满足相应的排放限值要求；废水中污染物排放浓度均满足</w:t>
      </w:r>
      <w:r w:rsidR="005D6269" w:rsidRPr="005D6269">
        <w:rPr>
          <w:rFonts w:eastAsia="仿宋" w:hint="eastAsia"/>
          <w:sz w:val="28"/>
          <w:szCs w:val="28"/>
        </w:rPr>
        <w:t>到《污水综合排放标准》</w:t>
      </w:r>
      <w:r w:rsidR="005D6269" w:rsidRPr="005D6269">
        <w:rPr>
          <w:rFonts w:eastAsia="仿宋" w:hint="eastAsia"/>
          <w:sz w:val="28"/>
          <w:szCs w:val="28"/>
        </w:rPr>
        <w:t>(GB8978-1996)</w:t>
      </w:r>
      <w:r w:rsidR="005D6269">
        <w:rPr>
          <w:rFonts w:eastAsia="仿宋" w:hint="eastAsia"/>
          <w:sz w:val="28"/>
          <w:szCs w:val="28"/>
        </w:rPr>
        <w:t>表</w:t>
      </w:r>
      <w:r w:rsidR="005D6269">
        <w:rPr>
          <w:rFonts w:eastAsia="仿宋" w:hint="eastAsia"/>
          <w:sz w:val="28"/>
          <w:szCs w:val="28"/>
        </w:rPr>
        <w:t>4</w:t>
      </w:r>
      <w:r w:rsidR="005D6269">
        <w:rPr>
          <w:rFonts w:eastAsia="仿宋" w:hint="eastAsia"/>
          <w:sz w:val="28"/>
          <w:szCs w:val="28"/>
        </w:rPr>
        <w:t>中</w:t>
      </w:r>
      <w:r w:rsidR="005D6269" w:rsidRPr="005D6269">
        <w:rPr>
          <w:rFonts w:eastAsia="仿宋" w:hint="eastAsia"/>
          <w:sz w:val="28"/>
          <w:szCs w:val="28"/>
        </w:rPr>
        <w:t>三级标准</w:t>
      </w:r>
      <w:r w:rsidR="005D6269">
        <w:rPr>
          <w:rFonts w:eastAsia="仿宋" w:hint="eastAsia"/>
          <w:sz w:val="28"/>
          <w:szCs w:val="28"/>
        </w:rPr>
        <w:t>浓度限值要求；各</w:t>
      </w:r>
      <w:r w:rsidR="005D6269" w:rsidRPr="005D6269">
        <w:rPr>
          <w:rFonts w:eastAsia="仿宋" w:hint="eastAsia"/>
          <w:sz w:val="28"/>
          <w:szCs w:val="28"/>
        </w:rPr>
        <w:t>厂界噪声</w:t>
      </w:r>
      <w:r w:rsidR="005D6269">
        <w:rPr>
          <w:rFonts w:eastAsia="仿宋" w:hint="eastAsia"/>
          <w:sz w:val="28"/>
          <w:szCs w:val="28"/>
        </w:rPr>
        <w:t>满足</w:t>
      </w:r>
      <w:r w:rsidR="005D6269" w:rsidRPr="005D6269">
        <w:rPr>
          <w:rFonts w:eastAsia="仿宋" w:hint="eastAsia"/>
          <w:sz w:val="28"/>
          <w:szCs w:val="28"/>
        </w:rPr>
        <w:t>《工业企业厂界环境噪声排放标准》（</w:t>
      </w:r>
      <w:r w:rsidR="005D6269" w:rsidRPr="005D6269">
        <w:rPr>
          <w:rFonts w:eastAsia="仿宋" w:hint="eastAsia"/>
          <w:sz w:val="28"/>
          <w:szCs w:val="28"/>
        </w:rPr>
        <w:t>GB 12348-2008</w:t>
      </w:r>
      <w:r w:rsidR="005D6269" w:rsidRPr="005D6269">
        <w:rPr>
          <w:rFonts w:eastAsia="仿宋" w:hint="eastAsia"/>
          <w:sz w:val="28"/>
          <w:szCs w:val="28"/>
        </w:rPr>
        <w:t>）表</w:t>
      </w:r>
      <w:r w:rsidR="005D6269" w:rsidRPr="005D6269">
        <w:rPr>
          <w:rFonts w:eastAsia="仿宋" w:hint="eastAsia"/>
          <w:sz w:val="28"/>
          <w:szCs w:val="28"/>
        </w:rPr>
        <w:t>1</w:t>
      </w:r>
      <w:r w:rsidR="005D6269" w:rsidRPr="005D6269">
        <w:rPr>
          <w:rFonts w:eastAsia="仿宋" w:hint="eastAsia"/>
          <w:sz w:val="28"/>
          <w:szCs w:val="28"/>
        </w:rPr>
        <w:t>中</w:t>
      </w:r>
      <w:r w:rsidR="005D6269" w:rsidRPr="005D6269">
        <w:rPr>
          <w:rFonts w:eastAsia="仿宋" w:hint="eastAsia"/>
          <w:sz w:val="28"/>
          <w:szCs w:val="28"/>
        </w:rPr>
        <w:t>3</w:t>
      </w:r>
      <w:r w:rsidR="005D6269" w:rsidRPr="005D6269">
        <w:rPr>
          <w:rFonts w:eastAsia="仿宋" w:hint="eastAsia"/>
          <w:sz w:val="28"/>
          <w:szCs w:val="28"/>
        </w:rPr>
        <w:t>类标准排放限值要求</w:t>
      </w:r>
      <w:r w:rsidR="005D6269">
        <w:rPr>
          <w:rFonts w:eastAsia="仿宋" w:hint="eastAsia"/>
          <w:sz w:val="28"/>
          <w:szCs w:val="28"/>
        </w:rPr>
        <w:t>。</w:t>
      </w:r>
    </w:p>
    <w:p w14:paraId="67BE417F" w14:textId="5E52BD6F" w:rsidR="00E947C7" w:rsidRPr="00642DB7" w:rsidRDefault="00E947C7" w:rsidP="00E947C7">
      <w:pPr>
        <w:spacing w:line="360" w:lineRule="auto"/>
        <w:rPr>
          <w:rFonts w:eastAsia="仿宋"/>
          <w:b/>
          <w:sz w:val="28"/>
          <w:szCs w:val="28"/>
        </w:rPr>
      </w:pPr>
      <w:r w:rsidRPr="00642DB7">
        <w:rPr>
          <w:rFonts w:eastAsia="仿宋" w:hint="eastAsia"/>
          <w:b/>
          <w:sz w:val="28"/>
          <w:szCs w:val="28"/>
        </w:rPr>
        <w:t>2.2</w:t>
      </w:r>
      <w:r w:rsidRPr="00642DB7">
        <w:rPr>
          <w:rFonts w:eastAsia="仿宋" w:hint="eastAsia"/>
          <w:b/>
          <w:sz w:val="28"/>
          <w:szCs w:val="28"/>
        </w:rPr>
        <w:t>配套措施落实情况</w:t>
      </w:r>
    </w:p>
    <w:p w14:paraId="67BE4180" w14:textId="7D44FB19" w:rsidR="00E947C7" w:rsidRPr="00642DB7" w:rsidRDefault="00E947C7" w:rsidP="00E947C7">
      <w:pPr>
        <w:spacing w:line="360" w:lineRule="auto"/>
        <w:ind w:firstLineChars="200" w:firstLine="560"/>
        <w:rPr>
          <w:rFonts w:eastAsia="仿宋"/>
          <w:sz w:val="28"/>
          <w:szCs w:val="28"/>
        </w:rPr>
      </w:pPr>
      <w:r w:rsidRPr="00642DB7">
        <w:rPr>
          <w:rFonts w:eastAsia="仿宋" w:hint="eastAsia"/>
          <w:sz w:val="28"/>
          <w:szCs w:val="28"/>
        </w:rPr>
        <w:t>（</w:t>
      </w:r>
      <w:r w:rsidRPr="00642DB7">
        <w:rPr>
          <w:rFonts w:eastAsia="仿宋" w:hint="eastAsia"/>
          <w:sz w:val="28"/>
          <w:szCs w:val="28"/>
        </w:rPr>
        <w:t>1</w:t>
      </w:r>
      <w:r w:rsidRPr="00642DB7">
        <w:rPr>
          <w:rFonts w:eastAsia="仿宋" w:hint="eastAsia"/>
          <w:sz w:val="28"/>
          <w:szCs w:val="28"/>
        </w:rPr>
        <w:t>）区域削减</w:t>
      </w:r>
      <w:r w:rsidR="005D6269">
        <w:rPr>
          <w:rFonts w:eastAsia="仿宋" w:hint="eastAsia"/>
          <w:sz w:val="28"/>
          <w:szCs w:val="28"/>
        </w:rPr>
        <w:t>及淘汰落后产能</w:t>
      </w:r>
    </w:p>
    <w:p w14:paraId="67BE4181" w14:textId="1F6CC509" w:rsidR="00E947C7" w:rsidRPr="00642DB7" w:rsidRDefault="005D6269" w:rsidP="00E947C7">
      <w:pPr>
        <w:spacing w:line="360" w:lineRule="auto"/>
        <w:ind w:firstLineChars="200" w:firstLine="560"/>
        <w:rPr>
          <w:rFonts w:eastAsia="仿宋"/>
          <w:sz w:val="28"/>
          <w:szCs w:val="28"/>
        </w:rPr>
      </w:pPr>
      <w:r>
        <w:rPr>
          <w:rFonts w:eastAsia="仿宋" w:hint="eastAsia"/>
          <w:sz w:val="28"/>
          <w:szCs w:val="28"/>
        </w:rPr>
        <w:t>该项目不涉及区域内削减污染物总量和</w:t>
      </w:r>
      <w:r w:rsidRPr="005D6269">
        <w:rPr>
          <w:rFonts w:eastAsia="仿宋" w:hint="eastAsia"/>
          <w:sz w:val="28"/>
          <w:szCs w:val="28"/>
        </w:rPr>
        <w:t>淘汰落后产能</w:t>
      </w:r>
      <w:r>
        <w:rPr>
          <w:rFonts w:eastAsia="仿宋" w:hint="eastAsia"/>
          <w:sz w:val="28"/>
          <w:szCs w:val="28"/>
        </w:rPr>
        <w:t>。</w:t>
      </w:r>
    </w:p>
    <w:p w14:paraId="67BE4182" w14:textId="77777777" w:rsidR="00E947C7" w:rsidRPr="00642DB7" w:rsidRDefault="00E947C7" w:rsidP="00E947C7">
      <w:pPr>
        <w:spacing w:line="360" w:lineRule="auto"/>
        <w:ind w:firstLine="600"/>
        <w:rPr>
          <w:rFonts w:eastAsia="仿宋"/>
          <w:sz w:val="28"/>
          <w:szCs w:val="28"/>
        </w:rPr>
      </w:pPr>
      <w:r w:rsidRPr="00642DB7">
        <w:rPr>
          <w:rFonts w:eastAsia="仿宋" w:hint="eastAsia"/>
          <w:sz w:val="28"/>
          <w:szCs w:val="28"/>
        </w:rPr>
        <w:t>（</w:t>
      </w:r>
      <w:r w:rsidRPr="00642DB7">
        <w:rPr>
          <w:rFonts w:eastAsia="仿宋" w:hint="eastAsia"/>
          <w:sz w:val="28"/>
          <w:szCs w:val="28"/>
        </w:rPr>
        <w:t>2</w:t>
      </w:r>
      <w:r w:rsidRPr="00642DB7">
        <w:rPr>
          <w:rFonts w:eastAsia="仿宋" w:hint="eastAsia"/>
          <w:sz w:val="28"/>
          <w:szCs w:val="28"/>
        </w:rPr>
        <w:t>）防护距离控制及居民搬迁</w:t>
      </w:r>
    </w:p>
    <w:p w14:paraId="55E4F717" w14:textId="455B7F9D" w:rsidR="000E7CF3" w:rsidRDefault="005D6269" w:rsidP="00CB03C6">
      <w:pPr>
        <w:spacing w:line="360" w:lineRule="auto"/>
        <w:ind w:firstLine="600"/>
        <w:rPr>
          <w:rFonts w:eastAsia="仿宋"/>
          <w:sz w:val="28"/>
          <w:szCs w:val="28"/>
        </w:rPr>
      </w:pPr>
      <w:r>
        <w:rPr>
          <w:rFonts w:eastAsia="仿宋" w:hint="eastAsia"/>
          <w:sz w:val="28"/>
          <w:szCs w:val="28"/>
        </w:rPr>
        <w:lastRenderedPageBreak/>
        <w:t>环境影响报告书及其审批部门审批决定中未提出防护距离。</w:t>
      </w:r>
    </w:p>
    <w:p w14:paraId="67BE4184" w14:textId="77777777" w:rsidR="00E947C7" w:rsidRPr="00642DB7" w:rsidRDefault="00E947C7" w:rsidP="00E947C7">
      <w:pPr>
        <w:spacing w:line="360" w:lineRule="auto"/>
        <w:rPr>
          <w:rFonts w:eastAsia="仿宋"/>
          <w:b/>
          <w:sz w:val="28"/>
          <w:szCs w:val="28"/>
        </w:rPr>
      </w:pPr>
      <w:r w:rsidRPr="00642DB7">
        <w:rPr>
          <w:rFonts w:eastAsia="仿宋" w:hint="eastAsia"/>
          <w:b/>
          <w:sz w:val="28"/>
          <w:szCs w:val="28"/>
        </w:rPr>
        <w:t>2.3</w:t>
      </w:r>
      <w:r w:rsidRPr="00642DB7">
        <w:rPr>
          <w:rFonts w:eastAsia="仿宋" w:hint="eastAsia"/>
          <w:b/>
          <w:sz w:val="28"/>
          <w:szCs w:val="28"/>
        </w:rPr>
        <w:t>其他措施落实情况</w:t>
      </w:r>
    </w:p>
    <w:p w14:paraId="67BE4185" w14:textId="77777777" w:rsidR="00E947C7" w:rsidRPr="00642DB7" w:rsidRDefault="00E947C7" w:rsidP="00E947C7">
      <w:pPr>
        <w:spacing w:line="360" w:lineRule="auto"/>
        <w:ind w:firstLine="600"/>
        <w:rPr>
          <w:rFonts w:eastAsia="仿宋"/>
          <w:sz w:val="28"/>
          <w:szCs w:val="28"/>
        </w:rPr>
      </w:pPr>
      <w:r w:rsidRPr="00642DB7">
        <w:rPr>
          <w:rFonts w:eastAsia="仿宋" w:hint="eastAsia"/>
          <w:sz w:val="28"/>
          <w:szCs w:val="28"/>
        </w:rPr>
        <w:t>该项目不涉及林地补偿、珍稀动植物保护、区域环境整治、相关外围工程建设等情况。</w:t>
      </w:r>
    </w:p>
    <w:p w14:paraId="67BE4186" w14:textId="77777777" w:rsidR="00E947C7" w:rsidRPr="00642DB7" w:rsidRDefault="00E947C7" w:rsidP="00E947C7">
      <w:pPr>
        <w:spacing w:line="360" w:lineRule="auto"/>
        <w:rPr>
          <w:rFonts w:eastAsia="仿宋"/>
          <w:b/>
          <w:sz w:val="28"/>
          <w:szCs w:val="28"/>
        </w:rPr>
      </w:pPr>
      <w:r w:rsidRPr="00642DB7">
        <w:rPr>
          <w:rFonts w:eastAsia="仿宋" w:hint="eastAsia"/>
          <w:b/>
          <w:sz w:val="28"/>
          <w:szCs w:val="28"/>
        </w:rPr>
        <w:t>3</w:t>
      </w:r>
      <w:r w:rsidRPr="00642DB7">
        <w:rPr>
          <w:rFonts w:eastAsia="仿宋" w:hint="eastAsia"/>
          <w:b/>
          <w:sz w:val="28"/>
          <w:szCs w:val="28"/>
        </w:rPr>
        <w:t>整改工作情况</w:t>
      </w:r>
    </w:p>
    <w:p w14:paraId="67BE4187" w14:textId="77777777" w:rsidR="00A664AA" w:rsidRDefault="00E947C7" w:rsidP="00E947C7">
      <w:pPr>
        <w:spacing w:line="360" w:lineRule="auto"/>
        <w:ind w:firstLine="600"/>
        <w:rPr>
          <w:rFonts w:eastAsia="仿宋"/>
          <w:sz w:val="28"/>
          <w:szCs w:val="28"/>
        </w:rPr>
      </w:pPr>
      <w:r w:rsidRPr="00642DB7">
        <w:rPr>
          <w:rFonts w:eastAsia="仿宋" w:hint="eastAsia"/>
          <w:sz w:val="28"/>
          <w:szCs w:val="28"/>
        </w:rPr>
        <w:t>该项目建设及验收过程中，均按照环评及批复要求落实了各项环境保护措施，无相关整改内容。</w:t>
      </w:r>
    </w:p>
    <w:p w14:paraId="67BE418D" w14:textId="07E65B61" w:rsidR="00E947C7" w:rsidRPr="00A664AA" w:rsidRDefault="00E947C7" w:rsidP="00B664DD">
      <w:pPr>
        <w:spacing w:line="360" w:lineRule="auto"/>
        <w:ind w:firstLine="600"/>
        <w:rPr>
          <w:rFonts w:eastAsia="仿宋"/>
          <w:sz w:val="32"/>
          <w:szCs w:val="32"/>
        </w:rPr>
      </w:pPr>
    </w:p>
    <w:sectPr w:rsidR="00E947C7" w:rsidRPr="00A664AA" w:rsidSect="00A664AA">
      <w:pgSz w:w="11907" w:h="16840"/>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541FF" w14:textId="77777777" w:rsidR="004C1F97" w:rsidRDefault="004C1F97">
      <w:r>
        <w:separator/>
      </w:r>
    </w:p>
  </w:endnote>
  <w:endnote w:type="continuationSeparator" w:id="0">
    <w:p w14:paraId="235D8A37" w14:textId="77777777" w:rsidR="004C1F97" w:rsidRDefault="004C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30C2D" w14:textId="77777777" w:rsidR="004C1F97" w:rsidRDefault="004C1F97">
      <w:r>
        <w:separator/>
      </w:r>
    </w:p>
  </w:footnote>
  <w:footnote w:type="continuationSeparator" w:id="0">
    <w:p w14:paraId="2F5DE207" w14:textId="77777777" w:rsidR="004C1F97" w:rsidRDefault="004C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2"/>
      <w:numFmt w:val="chineseCounting"/>
      <w:suff w:val="nothing"/>
      <w:lvlText w:val="（%1）"/>
      <w:lvlJc w:val="left"/>
    </w:lvl>
  </w:abstractNum>
  <w:abstractNum w:abstractNumId="2">
    <w:nsid w:val="32DC5D4C"/>
    <w:multiLevelType w:val="hybridMultilevel"/>
    <w:tmpl w:val="003A0100"/>
    <w:lvl w:ilvl="0" w:tplc="BE4A91C2">
      <w:start w:val="1"/>
      <w:numFmt w:val="decimal"/>
      <w:lvlText w:val="表3.7-%1  "/>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17"/>
    <w:rsid w:val="000007ED"/>
    <w:rsid w:val="0000098E"/>
    <w:rsid w:val="00004C03"/>
    <w:rsid w:val="00004D75"/>
    <w:rsid w:val="00005B87"/>
    <w:rsid w:val="0000625B"/>
    <w:rsid w:val="00006687"/>
    <w:rsid w:val="00006DA6"/>
    <w:rsid w:val="000149B7"/>
    <w:rsid w:val="00015006"/>
    <w:rsid w:val="00017A81"/>
    <w:rsid w:val="00022700"/>
    <w:rsid w:val="00023E86"/>
    <w:rsid w:val="000262A0"/>
    <w:rsid w:val="00026DB5"/>
    <w:rsid w:val="0003031D"/>
    <w:rsid w:val="00032EC0"/>
    <w:rsid w:val="0003403F"/>
    <w:rsid w:val="00040082"/>
    <w:rsid w:val="00040511"/>
    <w:rsid w:val="000426B4"/>
    <w:rsid w:val="00045C57"/>
    <w:rsid w:val="00047335"/>
    <w:rsid w:val="00053CA6"/>
    <w:rsid w:val="0005627C"/>
    <w:rsid w:val="00056D91"/>
    <w:rsid w:val="00062168"/>
    <w:rsid w:val="00064CE0"/>
    <w:rsid w:val="00065353"/>
    <w:rsid w:val="00070412"/>
    <w:rsid w:val="000705C0"/>
    <w:rsid w:val="00074739"/>
    <w:rsid w:val="00075354"/>
    <w:rsid w:val="000918D7"/>
    <w:rsid w:val="00092636"/>
    <w:rsid w:val="0009490F"/>
    <w:rsid w:val="000A0BB4"/>
    <w:rsid w:val="000A562C"/>
    <w:rsid w:val="000B2E6D"/>
    <w:rsid w:val="000C1496"/>
    <w:rsid w:val="000C1E4C"/>
    <w:rsid w:val="000C7DC2"/>
    <w:rsid w:val="000D28BF"/>
    <w:rsid w:val="000D5A86"/>
    <w:rsid w:val="000E08B4"/>
    <w:rsid w:val="000E5737"/>
    <w:rsid w:val="000E7CF3"/>
    <w:rsid w:val="000F0FDB"/>
    <w:rsid w:val="000F42BB"/>
    <w:rsid w:val="00103623"/>
    <w:rsid w:val="00105455"/>
    <w:rsid w:val="00105606"/>
    <w:rsid w:val="00110AC9"/>
    <w:rsid w:val="00112A63"/>
    <w:rsid w:val="00112F0E"/>
    <w:rsid w:val="00117765"/>
    <w:rsid w:val="00123024"/>
    <w:rsid w:val="0012535A"/>
    <w:rsid w:val="00126ADD"/>
    <w:rsid w:val="00127FF7"/>
    <w:rsid w:val="00133740"/>
    <w:rsid w:val="00134EB9"/>
    <w:rsid w:val="001439B6"/>
    <w:rsid w:val="001447BA"/>
    <w:rsid w:val="0015093E"/>
    <w:rsid w:val="00151CD9"/>
    <w:rsid w:val="00152EF3"/>
    <w:rsid w:val="00157D97"/>
    <w:rsid w:val="00166A43"/>
    <w:rsid w:val="00175C72"/>
    <w:rsid w:val="00176204"/>
    <w:rsid w:val="00180218"/>
    <w:rsid w:val="0018270C"/>
    <w:rsid w:val="00184531"/>
    <w:rsid w:val="00195F38"/>
    <w:rsid w:val="001963C7"/>
    <w:rsid w:val="001A151C"/>
    <w:rsid w:val="001A17B8"/>
    <w:rsid w:val="001A1F0B"/>
    <w:rsid w:val="001A4AFE"/>
    <w:rsid w:val="001B0527"/>
    <w:rsid w:val="001B07E1"/>
    <w:rsid w:val="001B241B"/>
    <w:rsid w:val="001B7EDF"/>
    <w:rsid w:val="001C019E"/>
    <w:rsid w:val="001C1FF7"/>
    <w:rsid w:val="001C3DF3"/>
    <w:rsid w:val="001D3884"/>
    <w:rsid w:val="001D63EF"/>
    <w:rsid w:val="001F1063"/>
    <w:rsid w:val="001F1DB7"/>
    <w:rsid w:val="001F532C"/>
    <w:rsid w:val="00200BA7"/>
    <w:rsid w:val="00201A0C"/>
    <w:rsid w:val="00204F60"/>
    <w:rsid w:val="00205E10"/>
    <w:rsid w:val="00207D12"/>
    <w:rsid w:val="00214716"/>
    <w:rsid w:val="002162AA"/>
    <w:rsid w:val="00221855"/>
    <w:rsid w:val="00222040"/>
    <w:rsid w:val="0022212F"/>
    <w:rsid w:val="002262E4"/>
    <w:rsid w:val="00233F2C"/>
    <w:rsid w:val="0023684F"/>
    <w:rsid w:val="00246A93"/>
    <w:rsid w:val="00253152"/>
    <w:rsid w:val="002548EF"/>
    <w:rsid w:val="002729AB"/>
    <w:rsid w:val="002926BB"/>
    <w:rsid w:val="00293ACC"/>
    <w:rsid w:val="00296460"/>
    <w:rsid w:val="002A11ED"/>
    <w:rsid w:val="002A126B"/>
    <w:rsid w:val="002A1D55"/>
    <w:rsid w:val="002A355B"/>
    <w:rsid w:val="002A5E1C"/>
    <w:rsid w:val="002A707D"/>
    <w:rsid w:val="002B3B20"/>
    <w:rsid w:val="002B57F4"/>
    <w:rsid w:val="002B5B25"/>
    <w:rsid w:val="002B5CA0"/>
    <w:rsid w:val="002C0835"/>
    <w:rsid w:val="002C0B96"/>
    <w:rsid w:val="002C61F6"/>
    <w:rsid w:val="002C7CF7"/>
    <w:rsid w:val="002D095F"/>
    <w:rsid w:val="002D24F4"/>
    <w:rsid w:val="002D3E2F"/>
    <w:rsid w:val="002D51F5"/>
    <w:rsid w:val="002E091A"/>
    <w:rsid w:val="002E0B1C"/>
    <w:rsid w:val="002E146E"/>
    <w:rsid w:val="002E3F54"/>
    <w:rsid w:val="002E73D7"/>
    <w:rsid w:val="002F3341"/>
    <w:rsid w:val="002F60D2"/>
    <w:rsid w:val="00304299"/>
    <w:rsid w:val="00312B0D"/>
    <w:rsid w:val="0031320E"/>
    <w:rsid w:val="003138A9"/>
    <w:rsid w:val="00322024"/>
    <w:rsid w:val="00322374"/>
    <w:rsid w:val="003276A7"/>
    <w:rsid w:val="0033045B"/>
    <w:rsid w:val="003323C1"/>
    <w:rsid w:val="003325A4"/>
    <w:rsid w:val="0033415F"/>
    <w:rsid w:val="00337A65"/>
    <w:rsid w:val="00345E70"/>
    <w:rsid w:val="003504F6"/>
    <w:rsid w:val="00350DA6"/>
    <w:rsid w:val="0035223E"/>
    <w:rsid w:val="00352E13"/>
    <w:rsid w:val="003562A3"/>
    <w:rsid w:val="003576FC"/>
    <w:rsid w:val="00357932"/>
    <w:rsid w:val="003659D7"/>
    <w:rsid w:val="00370723"/>
    <w:rsid w:val="00370D6E"/>
    <w:rsid w:val="00372CED"/>
    <w:rsid w:val="0037507E"/>
    <w:rsid w:val="00384413"/>
    <w:rsid w:val="00385E78"/>
    <w:rsid w:val="003920BB"/>
    <w:rsid w:val="00393C85"/>
    <w:rsid w:val="003976E3"/>
    <w:rsid w:val="003A01DC"/>
    <w:rsid w:val="003A072E"/>
    <w:rsid w:val="003A704C"/>
    <w:rsid w:val="003B6593"/>
    <w:rsid w:val="003C7746"/>
    <w:rsid w:val="003D5793"/>
    <w:rsid w:val="003D58C2"/>
    <w:rsid w:val="003D5CB6"/>
    <w:rsid w:val="003E12C6"/>
    <w:rsid w:val="003E1376"/>
    <w:rsid w:val="003E15FB"/>
    <w:rsid w:val="003E40D7"/>
    <w:rsid w:val="003F0F12"/>
    <w:rsid w:val="003F284E"/>
    <w:rsid w:val="003F2B80"/>
    <w:rsid w:val="003F66F3"/>
    <w:rsid w:val="004008C1"/>
    <w:rsid w:val="0040297B"/>
    <w:rsid w:val="00404CB2"/>
    <w:rsid w:val="0041103D"/>
    <w:rsid w:val="004130A3"/>
    <w:rsid w:val="0041673C"/>
    <w:rsid w:val="00416D7C"/>
    <w:rsid w:val="00420595"/>
    <w:rsid w:val="00420B43"/>
    <w:rsid w:val="004244A5"/>
    <w:rsid w:val="0042597A"/>
    <w:rsid w:val="00426BE1"/>
    <w:rsid w:val="00430000"/>
    <w:rsid w:val="00434E5B"/>
    <w:rsid w:val="004406A2"/>
    <w:rsid w:val="00440A56"/>
    <w:rsid w:val="00444CA6"/>
    <w:rsid w:val="004451E0"/>
    <w:rsid w:val="00445EB0"/>
    <w:rsid w:val="004464FB"/>
    <w:rsid w:val="00446BD6"/>
    <w:rsid w:val="00450333"/>
    <w:rsid w:val="00450D72"/>
    <w:rsid w:val="004523AC"/>
    <w:rsid w:val="004555CF"/>
    <w:rsid w:val="00460C2E"/>
    <w:rsid w:val="00462157"/>
    <w:rsid w:val="00462B86"/>
    <w:rsid w:val="004630D4"/>
    <w:rsid w:val="0046535C"/>
    <w:rsid w:val="00471FED"/>
    <w:rsid w:val="00472C28"/>
    <w:rsid w:val="00473950"/>
    <w:rsid w:val="00474F2C"/>
    <w:rsid w:val="00475DC6"/>
    <w:rsid w:val="0047739F"/>
    <w:rsid w:val="004827DB"/>
    <w:rsid w:val="0049345F"/>
    <w:rsid w:val="004939F4"/>
    <w:rsid w:val="00496DFD"/>
    <w:rsid w:val="00497B63"/>
    <w:rsid w:val="004A222E"/>
    <w:rsid w:val="004A3AE2"/>
    <w:rsid w:val="004B0ED2"/>
    <w:rsid w:val="004B3CE2"/>
    <w:rsid w:val="004B59A6"/>
    <w:rsid w:val="004C1F97"/>
    <w:rsid w:val="004C4B19"/>
    <w:rsid w:val="004C4DE7"/>
    <w:rsid w:val="004D006C"/>
    <w:rsid w:val="004D0564"/>
    <w:rsid w:val="004D0A43"/>
    <w:rsid w:val="004D0E99"/>
    <w:rsid w:val="004E138C"/>
    <w:rsid w:val="004E402D"/>
    <w:rsid w:val="004F230E"/>
    <w:rsid w:val="004F26EF"/>
    <w:rsid w:val="004F4859"/>
    <w:rsid w:val="004F49FD"/>
    <w:rsid w:val="004F67EB"/>
    <w:rsid w:val="004F6FB2"/>
    <w:rsid w:val="00503C55"/>
    <w:rsid w:val="00503CE5"/>
    <w:rsid w:val="00504D08"/>
    <w:rsid w:val="00504ECD"/>
    <w:rsid w:val="00505CD9"/>
    <w:rsid w:val="00511164"/>
    <w:rsid w:val="00514F3C"/>
    <w:rsid w:val="005166DF"/>
    <w:rsid w:val="0051705D"/>
    <w:rsid w:val="005246A5"/>
    <w:rsid w:val="00531D71"/>
    <w:rsid w:val="0053347C"/>
    <w:rsid w:val="00533752"/>
    <w:rsid w:val="00533B51"/>
    <w:rsid w:val="00540F34"/>
    <w:rsid w:val="00542F2C"/>
    <w:rsid w:val="00542F30"/>
    <w:rsid w:val="0054478A"/>
    <w:rsid w:val="0054644F"/>
    <w:rsid w:val="00550185"/>
    <w:rsid w:val="00551314"/>
    <w:rsid w:val="00551DB7"/>
    <w:rsid w:val="00554A60"/>
    <w:rsid w:val="00560BA4"/>
    <w:rsid w:val="00563668"/>
    <w:rsid w:val="00565AFE"/>
    <w:rsid w:val="00572327"/>
    <w:rsid w:val="00572920"/>
    <w:rsid w:val="00577E03"/>
    <w:rsid w:val="00581FD2"/>
    <w:rsid w:val="00582A6B"/>
    <w:rsid w:val="00586F5C"/>
    <w:rsid w:val="00593CA5"/>
    <w:rsid w:val="00596AAE"/>
    <w:rsid w:val="00597528"/>
    <w:rsid w:val="005A3CF1"/>
    <w:rsid w:val="005A58C5"/>
    <w:rsid w:val="005A6386"/>
    <w:rsid w:val="005B152D"/>
    <w:rsid w:val="005B4CEC"/>
    <w:rsid w:val="005C164D"/>
    <w:rsid w:val="005C1799"/>
    <w:rsid w:val="005C1A5D"/>
    <w:rsid w:val="005C66E9"/>
    <w:rsid w:val="005D052A"/>
    <w:rsid w:val="005D2D3B"/>
    <w:rsid w:val="005D6269"/>
    <w:rsid w:val="005E0170"/>
    <w:rsid w:val="005E0F20"/>
    <w:rsid w:val="005E1DD9"/>
    <w:rsid w:val="005E51E8"/>
    <w:rsid w:val="005F0956"/>
    <w:rsid w:val="005F18BF"/>
    <w:rsid w:val="005F511D"/>
    <w:rsid w:val="005F6D0D"/>
    <w:rsid w:val="00601D24"/>
    <w:rsid w:val="006104FF"/>
    <w:rsid w:val="00610EA6"/>
    <w:rsid w:val="006179CB"/>
    <w:rsid w:val="0062156C"/>
    <w:rsid w:val="00621B9C"/>
    <w:rsid w:val="00624213"/>
    <w:rsid w:val="006263DE"/>
    <w:rsid w:val="006267C3"/>
    <w:rsid w:val="006339E4"/>
    <w:rsid w:val="0063767A"/>
    <w:rsid w:val="00642B3C"/>
    <w:rsid w:val="00642DB7"/>
    <w:rsid w:val="00642DC9"/>
    <w:rsid w:val="006512B9"/>
    <w:rsid w:val="00657B97"/>
    <w:rsid w:val="0066115B"/>
    <w:rsid w:val="006652CF"/>
    <w:rsid w:val="00665FDC"/>
    <w:rsid w:val="00667FD8"/>
    <w:rsid w:val="006729F7"/>
    <w:rsid w:val="006730CD"/>
    <w:rsid w:val="006740F5"/>
    <w:rsid w:val="006804B2"/>
    <w:rsid w:val="00684368"/>
    <w:rsid w:val="006847AC"/>
    <w:rsid w:val="00685EB6"/>
    <w:rsid w:val="0068651A"/>
    <w:rsid w:val="00691B2A"/>
    <w:rsid w:val="006929E8"/>
    <w:rsid w:val="00697EBF"/>
    <w:rsid w:val="006C1CB7"/>
    <w:rsid w:val="006C501F"/>
    <w:rsid w:val="006C7BFA"/>
    <w:rsid w:val="006D2991"/>
    <w:rsid w:val="006E00DA"/>
    <w:rsid w:val="006E159C"/>
    <w:rsid w:val="006E21C2"/>
    <w:rsid w:val="006E340D"/>
    <w:rsid w:val="006E4001"/>
    <w:rsid w:val="006E5E12"/>
    <w:rsid w:val="006F096B"/>
    <w:rsid w:val="006F42A8"/>
    <w:rsid w:val="00700672"/>
    <w:rsid w:val="007033A9"/>
    <w:rsid w:val="007047EE"/>
    <w:rsid w:val="007104A0"/>
    <w:rsid w:val="007170D3"/>
    <w:rsid w:val="00717660"/>
    <w:rsid w:val="0072272D"/>
    <w:rsid w:val="00723B09"/>
    <w:rsid w:val="00726513"/>
    <w:rsid w:val="00730C4B"/>
    <w:rsid w:val="00733479"/>
    <w:rsid w:val="00734B50"/>
    <w:rsid w:val="00735DB2"/>
    <w:rsid w:val="00742D33"/>
    <w:rsid w:val="00751D40"/>
    <w:rsid w:val="00752A0E"/>
    <w:rsid w:val="0075689C"/>
    <w:rsid w:val="00762C0B"/>
    <w:rsid w:val="00764B2F"/>
    <w:rsid w:val="00766A41"/>
    <w:rsid w:val="007718E3"/>
    <w:rsid w:val="00772FD2"/>
    <w:rsid w:val="00777449"/>
    <w:rsid w:val="00780E52"/>
    <w:rsid w:val="0078495D"/>
    <w:rsid w:val="00786701"/>
    <w:rsid w:val="00791C50"/>
    <w:rsid w:val="00793E51"/>
    <w:rsid w:val="00794044"/>
    <w:rsid w:val="0079420B"/>
    <w:rsid w:val="00795415"/>
    <w:rsid w:val="00795A9B"/>
    <w:rsid w:val="007A1CB9"/>
    <w:rsid w:val="007A1D1F"/>
    <w:rsid w:val="007A3724"/>
    <w:rsid w:val="007A39C4"/>
    <w:rsid w:val="007A6335"/>
    <w:rsid w:val="007B1433"/>
    <w:rsid w:val="007B1B22"/>
    <w:rsid w:val="007B628E"/>
    <w:rsid w:val="007C03CE"/>
    <w:rsid w:val="007C1C9D"/>
    <w:rsid w:val="007C270D"/>
    <w:rsid w:val="007C2A2E"/>
    <w:rsid w:val="007C2E93"/>
    <w:rsid w:val="007C36B7"/>
    <w:rsid w:val="007C53A8"/>
    <w:rsid w:val="007C6775"/>
    <w:rsid w:val="007D39C1"/>
    <w:rsid w:val="007E4272"/>
    <w:rsid w:val="007F0239"/>
    <w:rsid w:val="007F328E"/>
    <w:rsid w:val="007F37F6"/>
    <w:rsid w:val="007F5044"/>
    <w:rsid w:val="007F7FAA"/>
    <w:rsid w:val="0080088F"/>
    <w:rsid w:val="00807FA5"/>
    <w:rsid w:val="0081148D"/>
    <w:rsid w:val="00812B25"/>
    <w:rsid w:val="008148D4"/>
    <w:rsid w:val="00817AA8"/>
    <w:rsid w:val="00817B13"/>
    <w:rsid w:val="00832024"/>
    <w:rsid w:val="0083241F"/>
    <w:rsid w:val="00833E20"/>
    <w:rsid w:val="008436F5"/>
    <w:rsid w:val="00843DF0"/>
    <w:rsid w:val="00843EDE"/>
    <w:rsid w:val="008449D6"/>
    <w:rsid w:val="00845D78"/>
    <w:rsid w:val="00846511"/>
    <w:rsid w:val="00846C9E"/>
    <w:rsid w:val="00852AB6"/>
    <w:rsid w:val="00854E65"/>
    <w:rsid w:val="00861CB0"/>
    <w:rsid w:val="008648C9"/>
    <w:rsid w:val="0087167A"/>
    <w:rsid w:val="00873170"/>
    <w:rsid w:val="00874673"/>
    <w:rsid w:val="00874DF3"/>
    <w:rsid w:val="0088242C"/>
    <w:rsid w:val="008841D9"/>
    <w:rsid w:val="00884F12"/>
    <w:rsid w:val="0088549B"/>
    <w:rsid w:val="008A23C6"/>
    <w:rsid w:val="008B5383"/>
    <w:rsid w:val="008B6C23"/>
    <w:rsid w:val="008C0C6B"/>
    <w:rsid w:val="008C21C0"/>
    <w:rsid w:val="008C3088"/>
    <w:rsid w:val="008C4CAC"/>
    <w:rsid w:val="008C770C"/>
    <w:rsid w:val="008D05ED"/>
    <w:rsid w:val="008D53F2"/>
    <w:rsid w:val="008D7305"/>
    <w:rsid w:val="008D7939"/>
    <w:rsid w:val="008E0B04"/>
    <w:rsid w:val="008E4F9A"/>
    <w:rsid w:val="008E669B"/>
    <w:rsid w:val="008F46C7"/>
    <w:rsid w:val="009022AD"/>
    <w:rsid w:val="0090520C"/>
    <w:rsid w:val="009129DC"/>
    <w:rsid w:val="00915003"/>
    <w:rsid w:val="009164B4"/>
    <w:rsid w:val="00922C02"/>
    <w:rsid w:val="00923C70"/>
    <w:rsid w:val="00924511"/>
    <w:rsid w:val="0092539A"/>
    <w:rsid w:val="00935396"/>
    <w:rsid w:val="009425DA"/>
    <w:rsid w:val="00944F79"/>
    <w:rsid w:val="00946B90"/>
    <w:rsid w:val="00956356"/>
    <w:rsid w:val="009614A1"/>
    <w:rsid w:val="00965CB8"/>
    <w:rsid w:val="009670D0"/>
    <w:rsid w:val="0096720F"/>
    <w:rsid w:val="0098004F"/>
    <w:rsid w:val="00981EFC"/>
    <w:rsid w:val="009823CE"/>
    <w:rsid w:val="00982A5B"/>
    <w:rsid w:val="009852CF"/>
    <w:rsid w:val="00985A5E"/>
    <w:rsid w:val="00986FA4"/>
    <w:rsid w:val="0099054B"/>
    <w:rsid w:val="009A1251"/>
    <w:rsid w:val="009A1671"/>
    <w:rsid w:val="009A2C57"/>
    <w:rsid w:val="009A31A1"/>
    <w:rsid w:val="009A3B4F"/>
    <w:rsid w:val="009A46F1"/>
    <w:rsid w:val="009A5F06"/>
    <w:rsid w:val="009A60EE"/>
    <w:rsid w:val="009B1725"/>
    <w:rsid w:val="009B40CF"/>
    <w:rsid w:val="009B5CAB"/>
    <w:rsid w:val="009C1862"/>
    <w:rsid w:val="009C4C5D"/>
    <w:rsid w:val="009C5A42"/>
    <w:rsid w:val="009C7C2D"/>
    <w:rsid w:val="009D0A98"/>
    <w:rsid w:val="009D2040"/>
    <w:rsid w:val="009D212C"/>
    <w:rsid w:val="009D67B5"/>
    <w:rsid w:val="009D78EE"/>
    <w:rsid w:val="009E12E9"/>
    <w:rsid w:val="009E24E1"/>
    <w:rsid w:val="009E5A35"/>
    <w:rsid w:val="009F38EA"/>
    <w:rsid w:val="009F3F85"/>
    <w:rsid w:val="009F4FAF"/>
    <w:rsid w:val="00A0185F"/>
    <w:rsid w:val="00A06612"/>
    <w:rsid w:val="00A11E25"/>
    <w:rsid w:val="00A131C7"/>
    <w:rsid w:val="00A2273A"/>
    <w:rsid w:val="00A30A3D"/>
    <w:rsid w:val="00A3356A"/>
    <w:rsid w:val="00A358C8"/>
    <w:rsid w:val="00A35BC8"/>
    <w:rsid w:val="00A37379"/>
    <w:rsid w:val="00A428EB"/>
    <w:rsid w:val="00A55CF3"/>
    <w:rsid w:val="00A630CE"/>
    <w:rsid w:val="00A664AA"/>
    <w:rsid w:val="00A72F2D"/>
    <w:rsid w:val="00A73A54"/>
    <w:rsid w:val="00A73D52"/>
    <w:rsid w:val="00A74D5E"/>
    <w:rsid w:val="00A804C1"/>
    <w:rsid w:val="00A86489"/>
    <w:rsid w:val="00A869FA"/>
    <w:rsid w:val="00A94D58"/>
    <w:rsid w:val="00AA3E07"/>
    <w:rsid w:val="00AA4335"/>
    <w:rsid w:val="00AA620A"/>
    <w:rsid w:val="00AA75FE"/>
    <w:rsid w:val="00AB028C"/>
    <w:rsid w:val="00AB7D29"/>
    <w:rsid w:val="00AC5363"/>
    <w:rsid w:val="00AD00BD"/>
    <w:rsid w:val="00AD322E"/>
    <w:rsid w:val="00AD4423"/>
    <w:rsid w:val="00AD64F0"/>
    <w:rsid w:val="00AE4AE1"/>
    <w:rsid w:val="00AE532F"/>
    <w:rsid w:val="00AE631E"/>
    <w:rsid w:val="00AE7911"/>
    <w:rsid w:val="00AF5F51"/>
    <w:rsid w:val="00B0297B"/>
    <w:rsid w:val="00B029C8"/>
    <w:rsid w:val="00B04B8B"/>
    <w:rsid w:val="00B04D2A"/>
    <w:rsid w:val="00B07EB4"/>
    <w:rsid w:val="00B11E46"/>
    <w:rsid w:val="00B137EF"/>
    <w:rsid w:val="00B16B63"/>
    <w:rsid w:val="00B25A54"/>
    <w:rsid w:val="00B3193D"/>
    <w:rsid w:val="00B3227E"/>
    <w:rsid w:val="00B33319"/>
    <w:rsid w:val="00B37CB5"/>
    <w:rsid w:val="00B40073"/>
    <w:rsid w:val="00B425B0"/>
    <w:rsid w:val="00B43205"/>
    <w:rsid w:val="00B631B7"/>
    <w:rsid w:val="00B647DB"/>
    <w:rsid w:val="00B65EB4"/>
    <w:rsid w:val="00B664DD"/>
    <w:rsid w:val="00B73322"/>
    <w:rsid w:val="00B73502"/>
    <w:rsid w:val="00B73EC8"/>
    <w:rsid w:val="00B778F8"/>
    <w:rsid w:val="00B81FE0"/>
    <w:rsid w:val="00B845D3"/>
    <w:rsid w:val="00B850A5"/>
    <w:rsid w:val="00B85C45"/>
    <w:rsid w:val="00B862A0"/>
    <w:rsid w:val="00B86ECE"/>
    <w:rsid w:val="00B91640"/>
    <w:rsid w:val="00B94420"/>
    <w:rsid w:val="00BA49B9"/>
    <w:rsid w:val="00BB2D80"/>
    <w:rsid w:val="00BC1BF7"/>
    <w:rsid w:val="00BC380D"/>
    <w:rsid w:val="00BC67F9"/>
    <w:rsid w:val="00BD67FF"/>
    <w:rsid w:val="00BD7FD6"/>
    <w:rsid w:val="00BE1336"/>
    <w:rsid w:val="00BE2750"/>
    <w:rsid w:val="00BE7274"/>
    <w:rsid w:val="00BE7F35"/>
    <w:rsid w:val="00BF1969"/>
    <w:rsid w:val="00C03109"/>
    <w:rsid w:val="00C12F15"/>
    <w:rsid w:val="00C13ACE"/>
    <w:rsid w:val="00C13AF8"/>
    <w:rsid w:val="00C1532D"/>
    <w:rsid w:val="00C175CC"/>
    <w:rsid w:val="00C233DB"/>
    <w:rsid w:val="00C37386"/>
    <w:rsid w:val="00C40581"/>
    <w:rsid w:val="00C41476"/>
    <w:rsid w:val="00C42C52"/>
    <w:rsid w:val="00C42CB7"/>
    <w:rsid w:val="00C461A9"/>
    <w:rsid w:val="00C51828"/>
    <w:rsid w:val="00C56744"/>
    <w:rsid w:val="00C60BCA"/>
    <w:rsid w:val="00C63C6E"/>
    <w:rsid w:val="00C66B8F"/>
    <w:rsid w:val="00C67844"/>
    <w:rsid w:val="00C73626"/>
    <w:rsid w:val="00C73DB3"/>
    <w:rsid w:val="00C76749"/>
    <w:rsid w:val="00C76969"/>
    <w:rsid w:val="00C76BBA"/>
    <w:rsid w:val="00C83C21"/>
    <w:rsid w:val="00C84F13"/>
    <w:rsid w:val="00C857E3"/>
    <w:rsid w:val="00C912EC"/>
    <w:rsid w:val="00C91B91"/>
    <w:rsid w:val="00C94490"/>
    <w:rsid w:val="00C95F7B"/>
    <w:rsid w:val="00C97852"/>
    <w:rsid w:val="00CA15F8"/>
    <w:rsid w:val="00CA2256"/>
    <w:rsid w:val="00CA3F34"/>
    <w:rsid w:val="00CA5DC6"/>
    <w:rsid w:val="00CB03C6"/>
    <w:rsid w:val="00CB70AB"/>
    <w:rsid w:val="00CC08E4"/>
    <w:rsid w:val="00CC4A0E"/>
    <w:rsid w:val="00CC69BE"/>
    <w:rsid w:val="00CD22A5"/>
    <w:rsid w:val="00CD6B51"/>
    <w:rsid w:val="00CD7095"/>
    <w:rsid w:val="00CD7C3C"/>
    <w:rsid w:val="00CE1B6D"/>
    <w:rsid w:val="00CF5C8A"/>
    <w:rsid w:val="00CF7E21"/>
    <w:rsid w:val="00D00530"/>
    <w:rsid w:val="00D021C6"/>
    <w:rsid w:val="00D07E98"/>
    <w:rsid w:val="00D132F3"/>
    <w:rsid w:val="00D2176E"/>
    <w:rsid w:val="00D21C1C"/>
    <w:rsid w:val="00D22C4B"/>
    <w:rsid w:val="00D25BC9"/>
    <w:rsid w:val="00D27425"/>
    <w:rsid w:val="00D331B7"/>
    <w:rsid w:val="00D33A33"/>
    <w:rsid w:val="00D3620D"/>
    <w:rsid w:val="00D37E76"/>
    <w:rsid w:val="00D4598C"/>
    <w:rsid w:val="00D47A4D"/>
    <w:rsid w:val="00D51032"/>
    <w:rsid w:val="00D54537"/>
    <w:rsid w:val="00D5797A"/>
    <w:rsid w:val="00D65F50"/>
    <w:rsid w:val="00D660F0"/>
    <w:rsid w:val="00D6612B"/>
    <w:rsid w:val="00D70469"/>
    <w:rsid w:val="00D75253"/>
    <w:rsid w:val="00D75D9B"/>
    <w:rsid w:val="00D81C95"/>
    <w:rsid w:val="00D83B96"/>
    <w:rsid w:val="00D84460"/>
    <w:rsid w:val="00D845A2"/>
    <w:rsid w:val="00D86F99"/>
    <w:rsid w:val="00D8763C"/>
    <w:rsid w:val="00D90332"/>
    <w:rsid w:val="00D9164C"/>
    <w:rsid w:val="00D92C51"/>
    <w:rsid w:val="00D957D5"/>
    <w:rsid w:val="00D96941"/>
    <w:rsid w:val="00D96ACE"/>
    <w:rsid w:val="00D97688"/>
    <w:rsid w:val="00DA5E4A"/>
    <w:rsid w:val="00DB2288"/>
    <w:rsid w:val="00DB288B"/>
    <w:rsid w:val="00DB65EB"/>
    <w:rsid w:val="00DB6A9F"/>
    <w:rsid w:val="00DC0CA6"/>
    <w:rsid w:val="00DC134E"/>
    <w:rsid w:val="00DC4D41"/>
    <w:rsid w:val="00DC79B6"/>
    <w:rsid w:val="00DD4044"/>
    <w:rsid w:val="00DD5F22"/>
    <w:rsid w:val="00DD6022"/>
    <w:rsid w:val="00DD77E0"/>
    <w:rsid w:val="00DE0920"/>
    <w:rsid w:val="00DE2230"/>
    <w:rsid w:val="00DE696E"/>
    <w:rsid w:val="00DF18AD"/>
    <w:rsid w:val="00DF21E0"/>
    <w:rsid w:val="00DF25F9"/>
    <w:rsid w:val="00DF4237"/>
    <w:rsid w:val="00DF59E3"/>
    <w:rsid w:val="00E01720"/>
    <w:rsid w:val="00E025C2"/>
    <w:rsid w:val="00E028BA"/>
    <w:rsid w:val="00E03CFE"/>
    <w:rsid w:val="00E076FA"/>
    <w:rsid w:val="00E11081"/>
    <w:rsid w:val="00E21277"/>
    <w:rsid w:val="00E26BFF"/>
    <w:rsid w:val="00E31B5D"/>
    <w:rsid w:val="00E31E25"/>
    <w:rsid w:val="00E35BC5"/>
    <w:rsid w:val="00E36392"/>
    <w:rsid w:val="00E364D3"/>
    <w:rsid w:val="00E37C07"/>
    <w:rsid w:val="00E40022"/>
    <w:rsid w:val="00E42E9E"/>
    <w:rsid w:val="00E44646"/>
    <w:rsid w:val="00E45091"/>
    <w:rsid w:val="00E46B12"/>
    <w:rsid w:val="00E530A2"/>
    <w:rsid w:val="00E544A6"/>
    <w:rsid w:val="00E562A1"/>
    <w:rsid w:val="00E563F4"/>
    <w:rsid w:val="00E61E45"/>
    <w:rsid w:val="00E66435"/>
    <w:rsid w:val="00E700CB"/>
    <w:rsid w:val="00E80EF1"/>
    <w:rsid w:val="00E8195D"/>
    <w:rsid w:val="00E84E1D"/>
    <w:rsid w:val="00E8578A"/>
    <w:rsid w:val="00E947C7"/>
    <w:rsid w:val="00EA2105"/>
    <w:rsid w:val="00EA30A8"/>
    <w:rsid w:val="00EA3545"/>
    <w:rsid w:val="00EA435B"/>
    <w:rsid w:val="00EA4454"/>
    <w:rsid w:val="00EA6334"/>
    <w:rsid w:val="00EA68E5"/>
    <w:rsid w:val="00EB0EAC"/>
    <w:rsid w:val="00EB116D"/>
    <w:rsid w:val="00EB34CC"/>
    <w:rsid w:val="00EB4298"/>
    <w:rsid w:val="00EB68D0"/>
    <w:rsid w:val="00EC1D31"/>
    <w:rsid w:val="00EC25BC"/>
    <w:rsid w:val="00ED20C3"/>
    <w:rsid w:val="00ED663D"/>
    <w:rsid w:val="00EE4852"/>
    <w:rsid w:val="00EE5765"/>
    <w:rsid w:val="00EF176F"/>
    <w:rsid w:val="00EF4072"/>
    <w:rsid w:val="00EF42A3"/>
    <w:rsid w:val="00EF7330"/>
    <w:rsid w:val="00EF758C"/>
    <w:rsid w:val="00F0045E"/>
    <w:rsid w:val="00F00E42"/>
    <w:rsid w:val="00F02543"/>
    <w:rsid w:val="00F0490C"/>
    <w:rsid w:val="00F0537E"/>
    <w:rsid w:val="00F05B33"/>
    <w:rsid w:val="00F06129"/>
    <w:rsid w:val="00F07D76"/>
    <w:rsid w:val="00F07F91"/>
    <w:rsid w:val="00F11313"/>
    <w:rsid w:val="00F17323"/>
    <w:rsid w:val="00F2181A"/>
    <w:rsid w:val="00F21957"/>
    <w:rsid w:val="00F24299"/>
    <w:rsid w:val="00F249BE"/>
    <w:rsid w:val="00F24F22"/>
    <w:rsid w:val="00F30C17"/>
    <w:rsid w:val="00F44334"/>
    <w:rsid w:val="00F506B9"/>
    <w:rsid w:val="00F53D81"/>
    <w:rsid w:val="00F54257"/>
    <w:rsid w:val="00F57F0C"/>
    <w:rsid w:val="00F62EFE"/>
    <w:rsid w:val="00F640A1"/>
    <w:rsid w:val="00F6559C"/>
    <w:rsid w:val="00F716D7"/>
    <w:rsid w:val="00F7196B"/>
    <w:rsid w:val="00F73247"/>
    <w:rsid w:val="00F83BA6"/>
    <w:rsid w:val="00F8403D"/>
    <w:rsid w:val="00F90C5A"/>
    <w:rsid w:val="00F92250"/>
    <w:rsid w:val="00F92E54"/>
    <w:rsid w:val="00F97265"/>
    <w:rsid w:val="00FA6C86"/>
    <w:rsid w:val="00FB0E0F"/>
    <w:rsid w:val="00FB1C2E"/>
    <w:rsid w:val="00FB32F9"/>
    <w:rsid w:val="00FB337D"/>
    <w:rsid w:val="00FB4204"/>
    <w:rsid w:val="00FB4C0E"/>
    <w:rsid w:val="00FB4D65"/>
    <w:rsid w:val="00FC16D8"/>
    <w:rsid w:val="00FC5F59"/>
    <w:rsid w:val="00FC6DA9"/>
    <w:rsid w:val="00FD40C1"/>
    <w:rsid w:val="00FD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E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toa heading"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0B"/>
    <w:pPr>
      <w:widowControl w:val="0"/>
      <w:jc w:val="both"/>
    </w:pPr>
    <w:rPr>
      <w:rFonts w:ascii="Times New Roman" w:eastAsia="宋体" w:hAnsi="Times New Roman" w:cs="Times New Roman"/>
      <w:szCs w:val="24"/>
    </w:rPr>
  </w:style>
  <w:style w:type="paragraph" w:styleId="1">
    <w:name w:val="heading 1"/>
    <w:basedOn w:val="a"/>
    <w:next w:val="a"/>
    <w:link w:val="1Char"/>
    <w:qFormat/>
    <w:rsid w:val="0081148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114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230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7F0B"/>
  </w:style>
  <w:style w:type="paragraph" w:styleId="a4">
    <w:name w:val="footer"/>
    <w:basedOn w:val="a"/>
    <w:link w:val="Char"/>
    <w:uiPriority w:val="99"/>
    <w:rsid w:val="00FD7F0B"/>
    <w:pPr>
      <w:tabs>
        <w:tab w:val="center" w:pos="4153"/>
        <w:tab w:val="right" w:pos="8306"/>
      </w:tabs>
      <w:snapToGrid w:val="0"/>
      <w:jc w:val="left"/>
    </w:pPr>
    <w:rPr>
      <w:sz w:val="18"/>
      <w:szCs w:val="20"/>
    </w:rPr>
  </w:style>
  <w:style w:type="character" w:customStyle="1" w:styleId="Char">
    <w:name w:val="页脚 Char"/>
    <w:basedOn w:val="a0"/>
    <w:link w:val="a4"/>
    <w:uiPriority w:val="99"/>
    <w:rsid w:val="00FD7F0B"/>
    <w:rPr>
      <w:rFonts w:ascii="Times New Roman" w:eastAsia="宋体" w:hAnsi="Times New Roman" w:cs="Times New Roman"/>
      <w:sz w:val="18"/>
      <w:szCs w:val="20"/>
    </w:rPr>
  </w:style>
  <w:style w:type="paragraph" w:styleId="a5">
    <w:name w:val="header"/>
    <w:basedOn w:val="a"/>
    <w:link w:val="Char0"/>
    <w:rsid w:val="00FD7F0B"/>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rsid w:val="00FD7F0B"/>
    <w:rPr>
      <w:rFonts w:ascii="Times New Roman" w:eastAsia="宋体" w:hAnsi="Times New Roman" w:cs="Times New Roman"/>
      <w:sz w:val="18"/>
      <w:szCs w:val="20"/>
    </w:rPr>
  </w:style>
  <w:style w:type="paragraph" w:customStyle="1" w:styleId="2Se2Char2CharCharChar2CharCharCh1">
    <w:name w:val="样式 标题 2节Se节标题标题 2 Char标题 2 Char Char Char标题 2 Char Char Ch...1"/>
    <w:basedOn w:val="2"/>
    <w:rsid w:val="0081148D"/>
    <w:pPr>
      <w:spacing w:before="0" w:after="0" w:line="360" w:lineRule="auto"/>
    </w:pPr>
    <w:rPr>
      <w:rFonts w:ascii="Times New Roman" w:eastAsia="仿宋_GB2312" w:hAnsi="Times New Roman" w:cs="Times New Roman"/>
      <w:color w:val="000000"/>
      <w:sz w:val="24"/>
      <w:szCs w:val="24"/>
    </w:rPr>
  </w:style>
  <w:style w:type="paragraph" w:customStyle="1" w:styleId="1GB231223">
    <w:name w:val="样式 标题 1 + 仿宋_GB2312 加粗 黑色 居中 行距: 固定值 23 磅"/>
    <w:basedOn w:val="1"/>
    <w:rsid w:val="0081148D"/>
    <w:pPr>
      <w:keepLines w:val="0"/>
      <w:spacing w:before="0" w:after="0" w:line="360" w:lineRule="auto"/>
      <w:jc w:val="center"/>
    </w:pPr>
    <w:rPr>
      <w:rFonts w:ascii="仿宋_GB2312" w:eastAsia="仿宋_GB2312" w:cs="宋体"/>
      <w:color w:val="000000"/>
      <w:kern w:val="2"/>
      <w:sz w:val="28"/>
      <w:szCs w:val="28"/>
    </w:rPr>
  </w:style>
  <w:style w:type="character" w:customStyle="1" w:styleId="2Char">
    <w:name w:val="标题 2 Char"/>
    <w:basedOn w:val="a0"/>
    <w:link w:val="2"/>
    <w:uiPriority w:val="9"/>
    <w:semiHidden/>
    <w:rsid w:val="0081148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1148D"/>
    <w:rPr>
      <w:rFonts w:ascii="Times New Roman" w:eastAsia="宋体" w:hAnsi="Times New Roman" w:cs="Times New Roman"/>
      <w:b/>
      <w:bCs/>
      <w:kern w:val="44"/>
      <w:sz w:val="44"/>
      <w:szCs w:val="44"/>
    </w:rPr>
  </w:style>
  <w:style w:type="paragraph" w:customStyle="1" w:styleId="1GB2312">
    <w:name w:val="样式 标题 1 + 仿宋_GB2312 加粗 居中"/>
    <w:basedOn w:val="1"/>
    <w:rsid w:val="0081148D"/>
    <w:pPr>
      <w:keepLines w:val="0"/>
      <w:spacing w:before="0" w:after="0" w:line="360" w:lineRule="auto"/>
      <w:jc w:val="center"/>
    </w:pPr>
    <w:rPr>
      <w:rFonts w:eastAsia="仿宋_GB2312"/>
      <w:color w:val="000000"/>
      <w:kern w:val="2"/>
      <w:sz w:val="28"/>
      <w:szCs w:val="28"/>
    </w:rPr>
  </w:style>
  <w:style w:type="character" w:customStyle="1" w:styleId="Char1">
    <w:name w:val="正文缩进 Char1"/>
    <w:basedOn w:val="a0"/>
    <w:link w:val="a6"/>
    <w:rsid w:val="00E31B5D"/>
    <w:rPr>
      <w:rFonts w:eastAsia="宋体"/>
      <w:szCs w:val="24"/>
    </w:rPr>
  </w:style>
  <w:style w:type="paragraph" w:styleId="a6">
    <w:name w:val="Normal Indent"/>
    <w:basedOn w:val="a"/>
    <w:link w:val="Char1"/>
    <w:rsid w:val="00E31B5D"/>
    <w:pPr>
      <w:ind w:firstLineChars="200" w:firstLine="420"/>
    </w:pPr>
    <w:rPr>
      <w:rFonts w:asciiTheme="minorHAnsi" w:hAnsiTheme="minorHAnsi" w:cstheme="minorBidi"/>
    </w:rPr>
  </w:style>
  <w:style w:type="paragraph" w:customStyle="1" w:styleId="2Se2Char2CharCharChar2CharCharCh">
    <w:name w:val="样式 标题 2节Se节标题标题 2 Char标题 2 Char Char Char标题 2 Char Char Ch..."/>
    <w:basedOn w:val="2"/>
    <w:rsid w:val="00E31B5D"/>
    <w:pPr>
      <w:spacing w:before="0" w:after="0" w:line="360" w:lineRule="auto"/>
    </w:pPr>
    <w:rPr>
      <w:rFonts w:ascii="Times New Roman" w:eastAsia="仿宋_GB2312" w:hAnsi="Times New Roman" w:cs="Times New Roman"/>
      <w:color w:val="000000"/>
      <w:sz w:val="24"/>
      <w:szCs w:val="24"/>
    </w:rPr>
  </w:style>
  <w:style w:type="paragraph" w:styleId="a7">
    <w:name w:val="List Paragraph"/>
    <w:basedOn w:val="a"/>
    <w:qFormat/>
    <w:rsid w:val="000A0BB4"/>
    <w:pPr>
      <w:ind w:firstLineChars="200" w:firstLine="420"/>
    </w:pPr>
  </w:style>
  <w:style w:type="paragraph" w:customStyle="1" w:styleId="a8">
    <w:name w:val="表格"/>
    <w:aliases w:val="图文,五宋,正文缩进2,正文缩进 Char Char Char1,正文缩进 Char Char Char Char1,正文缩进 Char Char Char Char Char Char Char1,正文缩进 Char Char Char Char Char Char1,正文缩进 Char Char1,正文缩进 Char Char Char Char Char Char Char2,首行缩进两字,图表,Body text ident 1,普通文字 Char Char,无间隔1,无间隔2"/>
    <w:basedOn w:val="a"/>
    <w:next w:val="a"/>
    <w:link w:val="Char2"/>
    <w:qFormat/>
    <w:rsid w:val="006729F7"/>
    <w:pPr>
      <w:adjustRightInd w:val="0"/>
      <w:snapToGrid w:val="0"/>
      <w:jc w:val="center"/>
    </w:pPr>
    <w:rPr>
      <w:szCs w:val="20"/>
      <w:lang w:val="x-none" w:eastAsia="x-none"/>
    </w:rPr>
  </w:style>
  <w:style w:type="character" w:customStyle="1" w:styleId="Char2">
    <w:name w:val="表格 Char"/>
    <w:aliases w:val="正文2 Char,正文（首行缩进两字） Char Char1,正文2 Char1 Char,正文2 Char Char Char,表格 Char Char Char,首行缩进两字 Char,正文缩进 Char Char Char Char Char Cha,正文非缩进 Char1,四号 Char1,段1 Char1,Body Text(ch) Char1,缩进 Char1,ALT+Z Char1,正文标准 Char1,首行缩进 Char1,标题4 Char Char,正文缩进1 Cha"/>
    <w:link w:val="a8"/>
    <w:rsid w:val="006729F7"/>
    <w:rPr>
      <w:rFonts w:ascii="Times New Roman" w:eastAsia="宋体" w:hAnsi="Times New Roman" w:cs="Times New Roman"/>
      <w:szCs w:val="20"/>
      <w:lang w:val="x-none" w:eastAsia="x-none"/>
    </w:rPr>
  </w:style>
  <w:style w:type="paragraph" w:styleId="a9">
    <w:name w:val="toa heading"/>
    <w:basedOn w:val="a"/>
    <w:next w:val="a"/>
    <w:rsid w:val="002B5CA0"/>
    <w:pPr>
      <w:spacing w:before="120"/>
    </w:pPr>
    <w:rPr>
      <w:rFonts w:ascii="Arial" w:hAnsi="Arial" w:cs="Arial"/>
      <w:sz w:val="24"/>
    </w:rPr>
  </w:style>
  <w:style w:type="paragraph" w:customStyle="1" w:styleId="aa">
    <w:name w:val="表格体"/>
    <w:basedOn w:val="a"/>
    <w:qFormat/>
    <w:rsid w:val="00F57F0C"/>
    <w:pPr>
      <w:jc w:val="center"/>
    </w:pPr>
    <w:rPr>
      <w:szCs w:val="18"/>
    </w:rPr>
  </w:style>
  <w:style w:type="paragraph" w:customStyle="1" w:styleId="xl25">
    <w:name w:val="xl25"/>
    <w:basedOn w:val="a"/>
    <w:rsid w:val="00F57F0C"/>
    <w:pPr>
      <w:widowControl/>
      <w:spacing w:before="100" w:beforeAutospacing="1" w:after="100" w:afterAutospacing="1"/>
      <w:jc w:val="center"/>
    </w:pPr>
    <w:rPr>
      <w:rFonts w:ascii="宋体" w:hAnsi="宋体" w:hint="eastAsia"/>
      <w:kern w:val="0"/>
      <w:sz w:val="24"/>
    </w:rPr>
  </w:style>
  <w:style w:type="paragraph" w:customStyle="1" w:styleId="ab">
    <w:name w:val="表头"/>
    <w:basedOn w:val="a"/>
    <w:next w:val="a"/>
    <w:link w:val="Char3"/>
    <w:qFormat/>
    <w:rsid w:val="000D5A86"/>
    <w:pPr>
      <w:adjustRightInd w:val="0"/>
      <w:snapToGrid w:val="0"/>
      <w:spacing w:line="480" w:lineRule="exact"/>
      <w:jc w:val="center"/>
    </w:pPr>
    <w:rPr>
      <w:b/>
      <w:sz w:val="24"/>
      <w:szCs w:val="20"/>
      <w:lang w:val="x-none" w:eastAsia="x-none"/>
    </w:rPr>
  </w:style>
  <w:style w:type="character" w:customStyle="1" w:styleId="Char3">
    <w:name w:val="表头 Char"/>
    <w:link w:val="ab"/>
    <w:rsid w:val="000D5A86"/>
    <w:rPr>
      <w:rFonts w:ascii="Times New Roman" w:eastAsia="宋体" w:hAnsi="Times New Roman" w:cs="Times New Roman"/>
      <w:b/>
      <w:sz w:val="24"/>
      <w:szCs w:val="20"/>
      <w:lang w:val="x-none" w:eastAsia="x-none"/>
    </w:rPr>
  </w:style>
  <w:style w:type="paragraph" w:styleId="ac">
    <w:name w:val="Body Text"/>
    <w:basedOn w:val="a"/>
    <w:link w:val="Char4"/>
    <w:qFormat/>
    <w:rsid w:val="008648C9"/>
    <w:rPr>
      <w:sz w:val="18"/>
      <w:szCs w:val="20"/>
    </w:rPr>
  </w:style>
  <w:style w:type="character" w:customStyle="1" w:styleId="Char4">
    <w:name w:val="正文文本 Char"/>
    <w:basedOn w:val="a0"/>
    <w:link w:val="ac"/>
    <w:qFormat/>
    <w:rsid w:val="008648C9"/>
    <w:rPr>
      <w:rFonts w:ascii="Times New Roman" w:eastAsia="宋体" w:hAnsi="Times New Roman" w:cs="Times New Roman"/>
      <w:sz w:val="18"/>
      <w:szCs w:val="20"/>
    </w:rPr>
  </w:style>
  <w:style w:type="paragraph" w:styleId="ad">
    <w:name w:val="annotation text"/>
    <w:basedOn w:val="a"/>
    <w:link w:val="Char5"/>
    <w:rsid w:val="00F97265"/>
    <w:pPr>
      <w:jc w:val="left"/>
    </w:pPr>
  </w:style>
  <w:style w:type="character" w:customStyle="1" w:styleId="ae">
    <w:name w:val="批注文字 字符"/>
    <w:basedOn w:val="a0"/>
    <w:uiPriority w:val="99"/>
    <w:semiHidden/>
    <w:rsid w:val="00F97265"/>
    <w:rPr>
      <w:rFonts w:ascii="Times New Roman" w:eastAsia="宋体" w:hAnsi="Times New Roman" w:cs="Times New Roman"/>
      <w:szCs w:val="24"/>
    </w:rPr>
  </w:style>
  <w:style w:type="character" w:styleId="af">
    <w:name w:val="annotation reference"/>
    <w:uiPriority w:val="99"/>
    <w:semiHidden/>
    <w:unhideWhenUsed/>
    <w:rsid w:val="00F97265"/>
    <w:rPr>
      <w:sz w:val="21"/>
      <w:szCs w:val="21"/>
    </w:rPr>
  </w:style>
  <w:style w:type="character" w:customStyle="1" w:styleId="Char5">
    <w:name w:val="批注文字 Char"/>
    <w:link w:val="ad"/>
    <w:rsid w:val="00F97265"/>
    <w:rPr>
      <w:rFonts w:ascii="Times New Roman" w:eastAsia="宋体" w:hAnsi="Times New Roman" w:cs="Times New Roman"/>
      <w:szCs w:val="24"/>
    </w:rPr>
  </w:style>
  <w:style w:type="paragraph" w:styleId="af0">
    <w:name w:val="Balloon Text"/>
    <w:basedOn w:val="a"/>
    <w:link w:val="Char6"/>
    <w:unhideWhenUsed/>
    <w:rsid w:val="00F97265"/>
    <w:rPr>
      <w:sz w:val="18"/>
      <w:szCs w:val="18"/>
    </w:rPr>
  </w:style>
  <w:style w:type="character" w:customStyle="1" w:styleId="Char6">
    <w:name w:val="批注框文本 Char"/>
    <w:basedOn w:val="a0"/>
    <w:link w:val="af0"/>
    <w:uiPriority w:val="99"/>
    <w:semiHidden/>
    <w:rsid w:val="00F97265"/>
    <w:rPr>
      <w:rFonts w:ascii="Times New Roman" w:eastAsia="宋体" w:hAnsi="Times New Roman" w:cs="Times New Roman"/>
      <w:sz w:val="18"/>
      <w:szCs w:val="18"/>
    </w:rPr>
  </w:style>
  <w:style w:type="character" w:customStyle="1" w:styleId="3Char">
    <w:name w:val="标题 3 Char"/>
    <w:basedOn w:val="a0"/>
    <w:link w:val="3"/>
    <w:rsid w:val="00123024"/>
    <w:rPr>
      <w:rFonts w:ascii="Times New Roman" w:eastAsia="宋体" w:hAnsi="Times New Roman" w:cs="Times New Roman"/>
      <w:b/>
      <w:bCs/>
      <w:sz w:val="32"/>
      <w:szCs w:val="32"/>
    </w:rPr>
  </w:style>
  <w:style w:type="character" w:customStyle="1" w:styleId="hover28">
    <w:name w:val="hover28"/>
    <w:basedOn w:val="a0"/>
    <w:rsid w:val="00123024"/>
  </w:style>
  <w:style w:type="character" w:customStyle="1" w:styleId="Char7">
    <w:name w:val="正文缩进 Char"/>
    <w:rsid w:val="00123024"/>
    <w:rPr>
      <w:rFonts w:eastAsia="宋体"/>
      <w:kern w:val="2"/>
      <w:sz w:val="21"/>
      <w:szCs w:val="24"/>
      <w:lang w:val="en-US" w:eastAsia="zh-CN" w:bidi="ar-SA"/>
    </w:rPr>
  </w:style>
  <w:style w:type="character" w:customStyle="1" w:styleId="CharChar">
    <w:name w:val="排版正文 Char Char"/>
    <w:link w:val="af1"/>
    <w:rsid w:val="00123024"/>
    <w:rPr>
      <w:color w:val="000000"/>
      <w:sz w:val="26"/>
    </w:rPr>
  </w:style>
  <w:style w:type="character" w:customStyle="1" w:styleId="font1">
    <w:name w:val="font1"/>
    <w:basedOn w:val="a0"/>
    <w:rsid w:val="00123024"/>
  </w:style>
  <w:style w:type="character" w:styleId="af2">
    <w:name w:val="Strong"/>
    <w:qFormat/>
    <w:rsid w:val="00123024"/>
    <w:rPr>
      <w:b/>
      <w:bCs/>
    </w:rPr>
  </w:style>
  <w:style w:type="character" w:styleId="af3">
    <w:name w:val="FollowedHyperlink"/>
    <w:rsid w:val="00123024"/>
    <w:rPr>
      <w:color w:val="000000"/>
      <w:u w:val="none"/>
    </w:rPr>
  </w:style>
  <w:style w:type="character" w:styleId="af4">
    <w:name w:val="Emphasis"/>
    <w:qFormat/>
    <w:rsid w:val="00123024"/>
    <w:rPr>
      <w:i w:val="0"/>
      <w:iCs w:val="0"/>
      <w:color w:val="CC0000"/>
    </w:rPr>
  </w:style>
  <w:style w:type="character" w:styleId="af5">
    <w:name w:val="Hyperlink"/>
    <w:rsid w:val="00123024"/>
    <w:rPr>
      <w:color w:val="000000"/>
      <w:u w:val="none"/>
    </w:rPr>
  </w:style>
  <w:style w:type="character" w:customStyle="1" w:styleId="Char8">
    <w:name w:val="纯文本 Char"/>
    <w:link w:val="af6"/>
    <w:rsid w:val="00123024"/>
    <w:rPr>
      <w:rFonts w:ascii="宋体" w:eastAsia="宋体" w:hAnsi="Courier New"/>
    </w:rPr>
  </w:style>
  <w:style w:type="character" w:customStyle="1" w:styleId="1Char2">
    <w:name w:val="样式1 Char2"/>
    <w:link w:val="10"/>
    <w:rsid w:val="00123024"/>
    <w:rPr>
      <w:rFonts w:eastAsia="仿宋_GB2312"/>
      <w:sz w:val="24"/>
      <w:szCs w:val="24"/>
    </w:rPr>
  </w:style>
  <w:style w:type="character" w:customStyle="1" w:styleId="bsharetext">
    <w:name w:val="bsharetext"/>
    <w:basedOn w:val="a0"/>
    <w:rsid w:val="00123024"/>
  </w:style>
  <w:style w:type="character" w:customStyle="1" w:styleId="GB2312">
    <w:name w:val="样式 仿宋_GB2312 小四"/>
    <w:rsid w:val="00123024"/>
    <w:rPr>
      <w:rFonts w:ascii="Times New Roman" w:eastAsia="仿宋_GB2312" w:hAnsi="Times New Roman"/>
      <w:sz w:val="24"/>
      <w:szCs w:val="24"/>
    </w:rPr>
  </w:style>
  <w:style w:type="character" w:customStyle="1" w:styleId="11">
    <w:name w:val="标题1"/>
    <w:basedOn w:val="a0"/>
    <w:rsid w:val="00123024"/>
  </w:style>
  <w:style w:type="character" w:customStyle="1" w:styleId="Char9">
    <w:name w:val="日期 Char"/>
    <w:link w:val="af7"/>
    <w:rsid w:val="00123024"/>
    <w:rPr>
      <w:rFonts w:eastAsia="宋体"/>
      <w:szCs w:val="24"/>
    </w:rPr>
  </w:style>
  <w:style w:type="paragraph" w:styleId="20">
    <w:name w:val="List 2"/>
    <w:basedOn w:val="a"/>
    <w:rsid w:val="00123024"/>
    <w:pPr>
      <w:ind w:left="840" w:hanging="420"/>
    </w:pPr>
    <w:rPr>
      <w:rFonts w:cs="Arial"/>
      <w:sz w:val="28"/>
      <w:szCs w:val="28"/>
    </w:rPr>
  </w:style>
  <w:style w:type="paragraph" w:styleId="af7">
    <w:name w:val="Date"/>
    <w:basedOn w:val="a"/>
    <w:next w:val="a"/>
    <w:link w:val="Char9"/>
    <w:rsid w:val="00123024"/>
    <w:pPr>
      <w:ind w:leftChars="2500" w:left="100"/>
    </w:pPr>
    <w:rPr>
      <w:rFonts w:asciiTheme="minorHAnsi" w:hAnsiTheme="minorHAnsi" w:cstheme="minorBidi"/>
    </w:rPr>
  </w:style>
  <w:style w:type="character" w:customStyle="1" w:styleId="af8">
    <w:name w:val="日期 字符"/>
    <w:basedOn w:val="a0"/>
    <w:uiPriority w:val="99"/>
    <w:semiHidden/>
    <w:rsid w:val="00123024"/>
    <w:rPr>
      <w:rFonts w:ascii="Times New Roman" w:eastAsia="宋体" w:hAnsi="Times New Roman" w:cs="Times New Roman"/>
      <w:szCs w:val="24"/>
    </w:rPr>
  </w:style>
  <w:style w:type="paragraph" w:styleId="af9">
    <w:name w:val="Normal (Web)"/>
    <w:basedOn w:val="a"/>
    <w:rsid w:val="00123024"/>
    <w:pPr>
      <w:jc w:val="left"/>
    </w:pPr>
    <w:rPr>
      <w:kern w:val="0"/>
      <w:sz w:val="24"/>
    </w:rPr>
  </w:style>
  <w:style w:type="paragraph" w:styleId="afa">
    <w:name w:val="Document Map"/>
    <w:basedOn w:val="a"/>
    <w:link w:val="Chara"/>
    <w:rsid w:val="00123024"/>
    <w:pPr>
      <w:shd w:val="clear" w:color="auto" w:fill="000080"/>
    </w:pPr>
  </w:style>
  <w:style w:type="character" w:customStyle="1" w:styleId="Chara">
    <w:name w:val="文档结构图 Char"/>
    <w:basedOn w:val="a0"/>
    <w:link w:val="afa"/>
    <w:rsid w:val="00123024"/>
    <w:rPr>
      <w:rFonts w:ascii="Times New Roman" w:eastAsia="宋体" w:hAnsi="Times New Roman" w:cs="Times New Roman"/>
      <w:szCs w:val="24"/>
      <w:shd w:val="clear" w:color="auto" w:fill="000080"/>
    </w:rPr>
  </w:style>
  <w:style w:type="paragraph" w:styleId="30">
    <w:name w:val="Body Text Indent 3"/>
    <w:basedOn w:val="a"/>
    <w:link w:val="3Char0"/>
    <w:rsid w:val="00123024"/>
    <w:pPr>
      <w:spacing w:after="120"/>
      <w:ind w:leftChars="200" w:left="420"/>
    </w:pPr>
    <w:rPr>
      <w:sz w:val="16"/>
      <w:szCs w:val="16"/>
    </w:rPr>
  </w:style>
  <w:style w:type="character" w:customStyle="1" w:styleId="3Char0">
    <w:name w:val="正文文本缩进 3 Char"/>
    <w:basedOn w:val="a0"/>
    <w:link w:val="30"/>
    <w:rsid w:val="00123024"/>
    <w:rPr>
      <w:rFonts w:ascii="Times New Roman" w:eastAsia="宋体" w:hAnsi="Times New Roman" w:cs="Times New Roman"/>
      <w:sz w:val="16"/>
      <w:szCs w:val="16"/>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rsid w:val="00123024"/>
    <w:pPr>
      <w:spacing w:line="360" w:lineRule="auto"/>
      <w:ind w:firstLineChars="200" w:firstLine="200"/>
    </w:pPr>
    <w:rPr>
      <w:rFonts w:ascii="宋体" w:hAnsi="宋体" w:cs="宋体"/>
      <w:sz w:val="24"/>
      <w:szCs w:val="26"/>
    </w:rPr>
  </w:style>
  <w:style w:type="paragraph" w:styleId="31">
    <w:name w:val="Body Text 3"/>
    <w:basedOn w:val="a"/>
    <w:link w:val="3Char1"/>
    <w:rsid w:val="00123024"/>
    <w:rPr>
      <w:color w:val="000000"/>
      <w:sz w:val="28"/>
    </w:rPr>
  </w:style>
  <w:style w:type="character" w:customStyle="1" w:styleId="3Char1">
    <w:name w:val="正文文本 3 Char"/>
    <w:basedOn w:val="a0"/>
    <w:link w:val="31"/>
    <w:rsid w:val="00123024"/>
    <w:rPr>
      <w:rFonts w:ascii="Times New Roman" w:eastAsia="宋体" w:hAnsi="Times New Roman" w:cs="Times New Roman"/>
      <w:color w:val="000000"/>
      <w:sz w:val="28"/>
      <w:szCs w:val="24"/>
    </w:rPr>
  </w:style>
  <w:style w:type="paragraph" w:styleId="afb">
    <w:name w:val="Body Text Indent"/>
    <w:basedOn w:val="a"/>
    <w:link w:val="Charb"/>
    <w:rsid w:val="00123024"/>
    <w:pPr>
      <w:ind w:firstLineChars="100" w:firstLine="280"/>
    </w:pPr>
    <w:rPr>
      <w:sz w:val="28"/>
    </w:rPr>
  </w:style>
  <w:style w:type="character" w:customStyle="1" w:styleId="Charb">
    <w:name w:val="正文文本缩进 Char"/>
    <w:basedOn w:val="a0"/>
    <w:link w:val="afb"/>
    <w:rsid w:val="00123024"/>
    <w:rPr>
      <w:rFonts w:ascii="Times New Roman" w:eastAsia="宋体" w:hAnsi="Times New Roman" w:cs="Times New Roman"/>
      <w:sz w:val="28"/>
      <w:szCs w:val="24"/>
    </w:rPr>
  </w:style>
  <w:style w:type="paragraph" w:customStyle="1" w:styleId="1GB23120">
    <w:name w:val="样式 标题 1 + 仿宋_GB2312 加粗 黑色 居中"/>
    <w:basedOn w:val="1"/>
    <w:rsid w:val="00123024"/>
    <w:pPr>
      <w:keepLines w:val="0"/>
      <w:spacing w:before="0" w:after="0" w:line="240" w:lineRule="auto"/>
      <w:jc w:val="center"/>
    </w:pPr>
    <w:rPr>
      <w:rFonts w:ascii="仿宋_GB2312" w:eastAsia="仿宋_GB2312" w:hAnsi="宋体" w:cs="宋体"/>
      <w:color w:val="000000"/>
      <w:kern w:val="2"/>
      <w:sz w:val="30"/>
      <w:szCs w:val="20"/>
    </w:rPr>
  </w:style>
  <w:style w:type="paragraph" w:customStyle="1" w:styleId="2Se2Char2CharCharChar2CharCharCh2">
    <w:name w:val="样式 标题 2节Se节标题标题 2 Char标题 2 Char Char Char标题 2 Char Char Ch...2"/>
    <w:basedOn w:val="2"/>
    <w:rsid w:val="00123024"/>
    <w:pPr>
      <w:spacing w:before="0" w:after="0" w:line="360" w:lineRule="auto"/>
    </w:pPr>
    <w:rPr>
      <w:rFonts w:ascii="Times New Roman" w:eastAsia="仿宋_GB2312" w:hAnsi="Times New Roman" w:cs="Times New Roman"/>
      <w:sz w:val="24"/>
      <w:szCs w:val="24"/>
    </w:rPr>
  </w:style>
  <w:style w:type="paragraph" w:customStyle="1" w:styleId="xl28">
    <w:name w:val="xl28"/>
    <w:basedOn w:val="a"/>
    <w:rsid w:val="00123024"/>
    <w:pPr>
      <w:widowControl/>
      <w:pBdr>
        <w:bottom w:val="single" w:sz="4" w:space="0" w:color="auto"/>
        <w:right w:val="single" w:sz="4" w:space="0" w:color="auto"/>
      </w:pBdr>
      <w:spacing w:before="100" w:beforeAutospacing="1" w:after="100" w:afterAutospacing="1"/>
    </w:pPr>
    <w:rPr>
      <w:rFonts w:ascii="宋体" w:hAnsi="宋体"/>
      <w:kern w:val="0"/>
      <w:sz w:val="24"/>
    </w:rPr>
  </w:style>
  <w:style w:type="paragraph" w:styleId="21">
    <w:name w:val="toc 2"/>
    <w:basedOn w:val="a"/>
    <w:next w:val="a"/>
    <w:uiPriority w:val="39"/>
    <w:rsid w:val="00123024"/>
    <w:pPr>
      <w:ind w:left="210"/>
      <w:jc w:val="left"/>
    </w:pPr>
    <w:rPr>
      <w:rFonts w:asciiTheme="minorHAnsi" w:eastAsiaTheme="minorHAnsi"/>
      <w:smallCaps/>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123024"/>
  </w:style>
  <w:style w:type="paragraph" w:customStyle="1" w:styleId="afc">
    <w:name w:val="表文"/>
    <w:basedOn w:val="a"/>
    <w:rsid w:val="00123024"/>
    <w:pPr>
      <w:spacing w:beforeLines="20" w:before="62" w:afterLines="20" w:after="62" w:line="280" w:lineRule="exact"/>
      <w:jc w:val="center"/>
    </w:pPr>
    <w:rPr>
      <w:rFonts w:ascii="黑体" w:hAnsi="宋体"/>
      <w:szCs w:val="20"/>
    </w:rPr>
  </w:style>
  <w:style w:type="paragraph" w:customStyle="1" w:styleId="22">
    <w:name w:val="正文2"/>
    <w:basedOn w:val="12"/>
    <w:rsid w:val="00123024"/>
  </w:style>
  <w:style w:type="paragraph" w:customStyle="1" w:styleId="Charc">
    <w:name w:val="Char"/>
    <w:basedOn w:val="a"/>
    <w:rsid w:val="00123024"/>
    <w:pPr>
      <w:spacing w:line="360" w:lineRule="auto"/>
      <w:ind w:firstLineChars="200" w:firstLine="200"/>
    </w:pPr>
    <w:rPr>
      <w:rFonts w:ascii="宋体" w:hAnsi="宋体" w:cs="宋体"/>
      <w:sz w:val="24"/>
    </w:rPr>
  </w:style>
  <w:style w:type="paragraph" w:styleId="23">
    <w:name w:val="Body Text 2"/>
    <w:basedOn w:val="a"/>
    <w:link w:val="2Char0"/>
    <w:rsid w:val="00123024"/>
    <w:rPr>
      <w:sz w:val="24"/>
    </w:rPr>
  </w:style>
  <w:style w:type="character" w:customStyle="1" w:styleId="2Char0">
    <w:name w:val="正文文本 2 Char"/>
    <w:basedOn w:val="a0"/>
    <w:link w:val="23"/>
    <w:rsid w:val="00123024"/>
    <w:rPr>
      <w:rFonts w:ascii="Times New Roman" w:eastAsia="宋体" w:hAnsi="Times New Roman" w:cs="Times New Roman"/>
      <w:sz w:val="24"/>
      <w:szCs w:val="24"/>
    </w:rPr>
  </w:style>
  <w:style w:type="paragraph" w:styleId="24">
    <w:name w:val="Body Text Indent 2"/>
    <w:basedOn w:val="a"/>
    <w:link w:val="2Char1"/>
    <w:rsid w:val="00123024"/>
    <w:pPr>
      <w:spacing w:after="120" w:line="480" w:lineRule="auto"/>
      <w:ind w:leftChars="200" w:left="420"/>
    </w:pPr>
  </w:style>
  <w:style w:type="character" w:customStyle="1" w:styleId="2Char1">
    <w:name w:val="正文文本缩进 2 Char"/>
    <w:basedOn w:val="a0"/>
    <w:link w:val="24"/>
    <w:rsid w:val="00123024"/>
    <w:rPr>
      <w:rFonts w:ascii="Times New Roman" w:eastAsia="宋体" w:hAnsi="Times New Roman" w:cs="Times New Roman"/>
      <w:szCs w:val="24"/>
    </w:rPr>
  </w:style>
  <w:style w:type="paragraph" w:styleId="13">
    <w:name w:val="toc 1"/>
    <w:basedOn w:val="a"/>
    <w:next w:val="a"/>
    <w:uiPriority w:val="39"/>
    <w:rsid w:val="00123024"/>
    <w:pPr>
      <w:spacing w:before="120" w:after="120"/>
      <w:jc w:val="left"/>
    </w:pPr>
    <w:rPr>
      <w:rFonts w:asciiTheme="minorHAnsi" w:eastAsiaTheme="minorHAnsi"/>
      <w:b/>
      <w:bCs/>
      <w:caps/>
      <w:sz w:val="20"/>
      <w:szCs w:val="20"/>
    </w:rPr>
  </w:style>
  <w:style w:type="paragraph" w:styleId="afd">
    <w:name w:val="caption"/>
    <w:basedOn w:val="a"/>
    <w:next w:val="a"/>
    <w:qFormat/>
    <w:rsid w:val="00123024"/>
    <w:rPr>
      <w:rFonts w:ascii="Arial" w:eastAsia="黑体" w:hAnsi="Arial"/>
      <w:sz w:val="20"/>
      <w:szCs w:val="20"/>
    </w:rPr>
  </w:style>
  <w:style w:type="paragraph" w:customStyle="1" w:styleId="Char4CharCharChar">
    <w:name w:val="Char4 Char Char Char"/>
    <w:basedOn w:val="a"/>
    <w:rsid w:val="00123024"/>
    <w:pPr>
      <w:adjustRightInd w:val="0"/>
      <w:snapToGrid w:val="0"/>
      <w:spacing w:line="360" w:lineRule="auto"/>
      <w:ind w:firstLineChars="200" w:firstLine="200"/>
    </w:pPr>
    <w:rPr>
      <w:rFonts w:ascii="宋体" w:hAnsi="宋体" w:cs="宋体"/>
      <w:sz w:val="24"/>
      <w:szCs w:val="26"/>
    </w:rPr>
  </w:style>
  <w:style w:type="paragraph" w:customStyle="1" w:styleId="xl24">
    <w:name w:val="xl24"/>
    <w:basedOn w:val="a"/>
    <w:rsid w:val="00123024"/>
    <w:pPr>
      <w:widowControl/>
      <w:spacing w:before="100" w:beforeAutospacing="1" w:after="100" w:afterAutospacing="1"/>
      <w:jc w:val="center"/>
      <w:textAlignment w:val="center"/>
    </w:pPr>
    <w:rPr>
      <w:rFonts w:ascii="Arial Unicode MS" w:eastAsia="Arial Unicode MS" w:hAnsi="Arial Unicode MS"/>
      <w:kern w:val="0"/>
      <w:sz w:val="22"/>
      <w:szCs w:val="22"/>
    </w:rPr>
  </w:style>
  <w:style w:type="paragraph" w:styleId="af6">
    <w:name w:val="Plain Text"/>
    <w:basedOn w:val="a"/>
    <w:link w:val="Char8"/>
    <w:rsid w:val="00123024"/>
    <w:rPr>
      <w:rFonts w:ascii="宋体" w:hAnsi="Courier New" w:cstheme="minorBidi"/>
      <w:szCs w:val="22"/>
    </w:rPr>
  </w:style>
  <w:style w:type="character" w:customStyle="1" w:styleId="afe">
    <w:name w:val="纯文本 字符"/>
    <w:basedOn w:val="a0"/>
    <w:uiPriority w:val="99"/>
    <w:semiHidden/>
    <w:rsid w:val="00123024"/>
    <w:rPr>
      <w:rFonts w:asciiTheme="minorEastAsia" w:hAnsi="Courier New" w:cs="Courier New"/>
      <w:szCs w:val="24"/>
    </w:rPr>
  </w:style>
  <w:style w:type="paragraph" w:customStyle="1" w:styleId="Char10">
    <w:name w:val="Char1"/>
    <w:basedOn w:val="a"/>
    <w:rsid w:val="00123024"/>
    <w:pPr>
      <w:spacing w:line="360" w:lineRule="auto"/>
      <w:ind w:firstLineChars="200" w:firstLine="200"/>
    </w:pPr>
    <w:rPr>
      <w:rFonts w:ascii="宋体" w:hAnsi="宋体" w:cs="宋体"/>
      <w:sz w:val="24"/>
    </w:rPr>
  </w:style>
  <w:style w:type="paragraph" w:customStyle="1" w:styleId="01">
    <w:name w:val="正文01"/>
    <w:basedOn w:val="a"/>
    <w:rsid w:val="00123024"/>
    <w:pPr>
      <w:spacing w:before="60" w:line="460" w:lineRule="exact"/>
      <w:ind w:firstLineChars="200" w:firstLine="200"/>
    </w:pPr>
    <w:rPr>
      <w:bCs/>
      <w:sz w:val="24"/>
    </w:rPr>
  </w:style>
  <w:style w:type="paragraph" w:customStyle="1" w:styleId="aff">
    <w:name w:val="样式 四号"/>
    <w:basedOn w:val="a"/>
    <w:rsid w:val="00123024"/>
    <w:pPr>
      <w:spacing w:line="360" w:lineRule="auto"/>
      <w:ind w:firstLineChars="200" w:firstLine="560"/>
    </w:pPr>
    <w:rPr>
      <w:rFonts w:cs="宋体"/>
      <w:sz w:val="28"/>
      <w:szCs w:val="20"/>
    </w:rPr>
  </w:style>
  <w:style w:type="paragraph" w:customStyle="1" w:styleId="CharCharCharChar">
    <w:name w:val="Char Char Char Char"/>
    <w:basedOn w:val="a"/>
    <w:rsid w:val="00123024"/>
    <w:pPr>
      <w:spacing w:line="360" w:lineRule="auto"/>
      <w:ind w:firstLineChars="200" w:firstLine="200"/>
    </w:pPr>
    <w:rPr>
      <w:rFonts w:ascii="宋体" w:hAnsi="宋体" w:cs="宋体"/>
      <w:sz w:val="24"/>
    </w:rPr>
  </w:style>
  <w:style w:type="paragraph" w:customStyle="1" w:styleId="14">
    <w:name w:val="标题1"/>
    <w:basedOn w:val="a"/>
    <w:next w:val="a6"/>
    <w:rsid w:val="00123024"/>
    <w:pPr>
      <w:tabs>
        <w:tab w:val="left" w:pos="1008"/>
      </w:tabs>
      <w:spacing w:line="360" w:lineRule="auto"/>
      <w:ind w:firstLine="288"/>
      <w:jc w:val="center"/>
    </w:pPr>
    <w:rPr>
      <w:rFonts w:eastAsia="黑体"/>
      <w:sz w:val="32"/>
    </w:rPr>
  </w:style>
  <w:style w:type="paragraph" w:customStyle="1" w:styleId="CharCharCharCharChar2Char">
    <w:name w:val="Char Char Char Char Char2 Char"/>
    <w:basedOn w:val="a"/>
    <w:rsid w:val="00123024"/>
    <w:pPr>
      <w:adjustRightInd w:val="0"/>
      <w:snapToGrid w:val="0"/>
      <w:spacing w:line="360" w:lineRule="auto"/>
      <w:ind w:firstLineChars="200" w:firstLine="200"/>
    </w:pPr>
    <w:rPr>
      <w:rFonts w:ascii="宋体" w:hAnsi="宋体" w:cs="宋体"/>
      <w:sz w:val="24"/>
      <w:szCs w:val="26"/>
    </w:rPr>
  </w:style>
  <w:style w:type="paragraph" w:customStyle="1" w:styleId="10">
    <w:name w:val="样式1"/>
    <w:basedOn w:val="a"/>
    <w:link w:val="1Char2"/>
    <w:rsid w:val="00123024"/>
    <w:pPr>
      <w:spacing w:line="460" w:lineRule="exact"/>
      <w:jc w:val="left"/>
    </w:pPr>
    <w:rPr>
      <w:rFonts w:asciiTheme="minorHAnsi" w:eastAsia="仿宋_GB2312" w:hAnsiTheme="minorHAnsi" w:cstheme="minorBidi"/>
      <w:sz w:val="24"/>
    </w:rPr>
  </w:style>
  <w:style w:type="paragraph" w:customStyle="1" w:styleId="25">
    <w:name w:val="标题2"/>
    <w:basedOn w:val="a"/>
    <w:next w:val="a6"/>
    <w:rsid w:val="00123024"/>
    <w:pPr>
      <w:tabs>
        <w:tab w:val="left" w:pos="720"/>
      </w:tabs>
      <w:spacing w:line="360" w:lineRule="auto"/>
    </w:pPr>
    <w:rPr>
      <w:rFonts w:eastAsia="黑体"/>
      <w:sz w:val="30"/>
    </w:rPr>
  </w:style>
  <w:style w:type="paragraph" w:customStyle="1" w:styleId="af1">
    <w:name w:val="排版正文"/>
    <w:basedOn w:val="a"/>
    <w:link w:val="CharChar"/>
    <w:rsid w:val="00123024"/>
    <w:pPr>
      <w:adjustRightInd w:val="0"/>
      <w:snapToGrid w:val="0"/>
      <w:spacing w:line="480" w:lineRule="exact"/>
      <w:ind w:firstLineChars="200" w:firstLine="520"/>
      <w:jc w:val="center"/>
    </w:pPr>
    <w:rPr>
      <w:rFonts w:asciiTheme="minorHAnsi" w:eastAsiaTheme="minorEastAsia" w:hAnsiTheme="minorHAnsi" w:cstheme="minorBidi"/>
      <w:color w:val="000000"/>
      <w:sz w:val="26"/>
      <w:szCs w:val="22"/>
    </w:rPr>
  </w:style>
  <w:style w:type="paragraph" w:customStyle="1" w:styleId="101">
    <w:name w:val="样式 左 首行缩进:  1.01 厘米"/>
    <w:basedOn w:val="a"/>
    <w:rsid w:val="00123024"/>
    <w:pPr>
      <w:adjustRightInd w:val="0"/>
      <w:snapToGrid w:val="0"/>
      <w:spacing w:line="460" w:lineRule="exact"/>
      <w:ind w:firstLineChars="200" w:firstLine="200"/>
    </w:pPr>
    <w:rPr>
      <w:rFonts w:cs="宋体"/>
      <w:sz w:val="26"/>
      <w:szCs w:val="26"/>
    </w:rPr>
  </w:style>
  <w:style w:type="paragraph" w:customStyle="1" w:styleId="12">
    <w:name w:val="正文1"/>
    <w:basedOn w:val="a"/>
    <w:rsid w:val="00123024"/>
    <w:pPr>
      <w:spacing w:line="440" w:lineRule="exact"/>
      <w:ind w:firstLineChars="200" w:firstLine="480"/>
    </w:pPr>
    <w:rPr>
      <w:kern w:val="0"/>
      <w:sz w:val="24"/>
      <w:szCs w:val="20"/>
    </w:rPr>
  </w:style>
  <w:style w:type="paragraph" w:customStyle="1" w:styleId="aff0">
    <w:name w:val="图框"/>
    <w:basedOn w:val="a"/>
    <w:next w:val="a"/>
    <w:rsid w:val="00123024"/>
    <w:pPr>
      <w:spacing w:line="320" w:lineRule="exact"/>
      <w:jc w:val="center"/>
    </w:pPr>
    <w:rPr>
      <w:szCs w:val="21"/>
    </w:rPr>
  </w:style>
  <w:style w:type="paragraph" w:customStyle="1" w:styleId="aff1">
    <w:name w:val="正文四号"/>
    <w:basedOn w:val="a"/>
    <w:rsid w:val="00123024"/>
    <w:pPr>
      <w:spacing w:line="360" w:lineRule="auto"/>
      <w:ind w:firstLineChars="200" w:firstLine="200"/>
    </w:pPr>
    <w:rPr>
      <w:rFonts w:cs="宋体"/>
      <w:sz w:val="24"/>
    </w:rPr>
  </w:style>
  <w:style w:type="paragraph" w:customStyle="1" w:styleId="aff2">
    <w:name w:val="流程图"/>
    <w:basedOn w:val="a"/>
    <w:rsid w:val="00123024"/>
    <w:pPr>
      <w:tabs>
        <w:tab w:val="left" w:pos="0"/>
      </w:tabs>
      <w:autoSpaceDE w:val="0"/>
      <w:autoSpaceDN w:val="0"/>
      <w:adjustRightInd w:val="0"/>
      <w:spacing w:line="240" w:lineRule="atLeast"/>
      <w:jc w:val="center"/>
      <w:textAlignment w:val="bottom"/>
    </w:pPr>
    <w:rPr>
      <w:rFonts w:ascii="宋体"/>
      <w:szCs w:val="20"/>
    </w:rPr>
  </w:style>
  <w:style w:type="paragraph" w:customStyle="1" w:styleId="15">
    <w:name w:val="日期1"/>
    <w:basedOn w:val="a"/>
    <w:next w:val="a"/>
    <w:rsid w:val="00123024"/>
    <w:pPr>
      <w:adjustRightInd w:val="0"/>
      <w:textAlignment w:val="baseline"/>
    </w:pPr>
    <w:rPr>
      <w:szCs w:val="20"/>
    </w:rPr>
  </w:style>
  <w:style w:type="paragraph" w:customStyle="1" w:styleId="2Se2Char2CharCharChar2CharCharCh4">
    <w:name w:val="样式 标题 2节Se节标题标题 2 Char标题 2 Char Char Char标题 2 Char Char Ch...4"/>
    <w:basedOn w:val="2"/>
    <w:rsid w:val="00123024"/>
    <w:pPr>
      <w:spacing w:before="0" w:after="0" w:line="360" w:lineRule="auto"/>
    </w:pPr>
    <w:rPr>
      <w:rFonts w:ascii="Times New Roman" w:eastAsia="仿宋_GB2312" w:hAnsi="Times New Roman" w:cs="Times New Roman"/>
      <w:sz w:val="28"/>
    </w:rPr>
  </w:style>
  <w:style w:type="paragraph" w:customStyle="1" w:styleId="Chard">
    <w:name w:val="Char"/>
    <w:basedOn w:val="a"/>
    <w:rsid w:val="00123024"/>
    <w:pPr>
      <w:spacing w:line="360" w:lineRule="auto"/>
    </w:pPr>
    <w:rPr>
      <w:rFonts w:ascii="仿宋_GB2312" w:eastAsia="仿宋_GB2312" w:hAnsi="Tahoma"/>
      <w:szCs w:val="21"/>
    </w:rPr>
  </w:style>
  <w:style w:type="paragraph" w:customStyle="1" w:styleId="aff3">
    <w:name w:val="表"/>
    <w:basedOn w:val="a"/>
    <w:rsid w:val="00123024"/>
    <w:pPr>
      <w:widowControl/>
      <w:spacing w:line="340" w:lineRule="exact"/>
      <w:jc w:val="center"/>
    </w:pPr>
    <w:rPr>
      <w:rFonts w:cs="Arial"/>
      <w:sz w:val="28"/>
      <w:szCs w:val="28"/>
    </w:rPr>
  </w:style>
  <w:style w:type="paragraph" w:customStyle="1" w:styleId="150">
    <w:name w:val="样式 (中文) 黑体 小三 加粗 黑色 行距: 1.5 倍行距"/>
    <w:basedOn w:val="a"/>
    <w:rsid w:val="00123024"/>
    <w:pPr>
      <w:spacing w:line="360" w:lineRule="auto"/>
    </w:pPr>
    <w:rPr>
      <w:rFonts w:cs="宋体"/>
      <w:b/>
      <w:bCs/>
      <w:color w:val="000000"/>
      <w:sz w:val="30"/>
      <w:szCs w:val="20"/>
    </w:rPr>
  </w:style>
  <w:style w:type="paragraph" w:customStyle="1" w:styleId="2Se2Char2CharCharChar2CharCharCh3">
    <w:name w:val="样式 标题 2节Se节标题标题 2 Char标题 2 Char Char Char标题 2 Char Char Ch...3"/>
    <w:basedOn w:val="2"/>
    <w:rsid w:val="00123024"/>
    <w:pPr>
      <w:spacing w:before="0" w:after="0" w:line="360" w:lineRule="auto"/>
    </w:pPr>
    <w:rPr>
      <w:rFonts w:ascii="仿宋_GB2312" w:eastAsia="仿宋_GB2312" w:hAnsi="Times New Roman" w:cs="宋体"/>
      <w:sz w:val="24"/>
      <w:szCs w:val="24"/>
    </w:rPr>
  </w:style>
  <w:style w:type="paragraph" w:customStyle="1" w:styleId="2Se2Char2CharCharChar2CharCharCh5">
    <w:name w:val="样式 标题 2节Se节标题标题 2 Char标题 2 Char Char Char标题 2 Char Char Ch...5"/>
    <w:basedOn w:val="2"/>
    <w:rsid w:val="00123024"/>
    <w:pPr>
      <w:spacing w:before="240" w:after="120" w:line="460" w:lineRule="exact"/>
    </w:pPr>
    <w:rPr>
      <w:rFonts w:ascii="Times New Roman" w:eastAsia="仿宋_GB2312" w:hAnsi="Times New Roman" w:cs="宋体"/>
      <w:color w:val="000000"/>
      <w:sz w:val="28"/>
      <w:szCs w:val="20"/>
    </w:rPr>
  </w:style>
  <w:style w:type="table" w:styleId="aff4">
    <w:name w:val="Table Grid"/>
    <w:basedOn w:val="a1"/>
    <w:uiPriority w:val="39"/>
    <w:qFormat/>
    <w:rsid w:val="001230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annotation subject"/>
    <w:basedOn w:val="ad"/>
    <w:next w:val="ad"/>
    <w:link w:val="Chare"/>
    <w:uiPriority w:val="99"/>
    <w:semiHidden/>
    <w:unhideWhenUsed/>
    <w:rsid w:val="00123024"/>
    <w:rPr>
      <w:b/>
      <w:bCs/>
    </w:rPr>
  </w:style>
  <w:style w:type="character" w:customStyle="1" w:styleId="aff6">
    <w:name w:val="批注主题 字符"/>
    <w:basedOn w:val="Char5"/>
    <w:uiPriority w:val="99"/>
    <w:semiHidden/>
    <w:rsid w:val="00123024"/>
    <w:rPr>
      <w:rFonts w:ascii="Times New Roman" w:eastAsia="宋体" w:hAnsi="Times New Roman" w:cs="Times New Roman"/>
      <w:b/>
      <w:bCs/>
      <w:szCs w:val="24"/>
    </w:rPr>
  </w:style>
  <w:style w:type="character" w:customStyle="1" w:styleId="Chare">
    <w:name w:val="批注主题 Char"/>
    <w:link w:val="aff5"/>
    <w:uiPriority w:val="99"/>
    <w:semiHidden/>
    <w:rsid w:val="00123024"/>
    <w:rPr>
      <w:rFonts w:ascii="Times New Roman" w:eastAsia="宋体" w:hAnsi="Times New Roman" w:cs="Times New Roman"/>
      <w:b/>
      <w:bCs/>
      <w:szCs w:val="24"/>
    </w:rPr>
  </w:style>
  <w:style w:type="table" w:customStyle="1" w:styleId="16">
    <w:name w:val="网格型1"/>
    <w:basedOn w:val="a1"/>
    <w:next w:val="aff4"/>
    <w:uiPriority w:val="99"/>
    <w:qFormat/>
    <w:rsid w:val="00846C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文本 Char1"/>
    <w:basedOn w:val="a0"/>
    <w:qFormat/>
    <w:rsid w:val="004523AC"/>
    <w:rPr>
      <w:kern w:val="2"/>
      <w:sz w:val="18"/>
    </w:rPr>
  </w:style>
  <w:style w:type="paragraph" w:styleId="32">
    <w:name w:val="toc 3"/>
    <w:basedOn w:val="a"/>
    <w:next w:val="a"/>
    <w:autoRedefine/>
    <w:uiPriority w:val="39"/>
    <w:unhideWhenUsed/>
    <w:rsid w:val="009129DC"/>
    <w:pPr>
      <w:ind w:left="420"/>
      <w:jc w:val="left"/>
    </w:pPr>
    <w:rPr>
      <w:rFonts w:asciiTheme="minorHAnsi" w:eastAsiaTheme="minorHAnsi"/>
      <w:i/>
      <w:iCs/>
      <w:sz w:val="20"/>
      <w:szCs w:val="20"/>
    </w:rPr>
  </w:style>
  <w:style w:type="paragraph" w:styleId="4">
    <w:name w:val="toc 4"/>
    <w:basedOn w:val="a"/>
    <w:next w:val="a"/>
    <w:autoRedefine/>
    <w:uiPriority w:val="39"/>
    <w:unhideWhenUsed/>
    <w:rsid w:val="009129DC"/>
    <w:pPr>
      <w:ind w:left="630"/>
      <w:jc w:val="left"/>
    </w:pPr>
    <w:rPr>
      <w:rFonts w:asciiTheme="minorHAnsi" w:eastAsiaTheme="minorHAnsi"/>
      <w:sz w:val="18"/>
      <w:szCs w:val="18"/>
    </w:rPr>
  </w:style>
  <w:style w:type="paragraph" w:styleId="5">
    <w:name w:val="toc 5"/>
    <w:basedOn w:val="a"/>
    <w:next w:val="a"/>
    <w:autoRedefine/>
    <w:uiPriority w:val="39"/>
    <w:unhideWhenUsed/>
    <w:rsid w:val="009129DC"/>
    <w:pPr>
      <w:ind w:left="840"/>
      <w:jc w:val="left"/>
    </w:pPr>
    <w:rPr>
      <w:rFonts w:asciiTheme="minorHAnsi" w:eastAsiaTheme="minorHAnsi"/>
      <w:sz w:val="18"/>
      <w:szCs w:val="18"/>
    </w:rPr>
  </w:style>
  <w:style w:type="paragraph" w:styleId="6">
    <w:name w:val="toc 6"/>
    <w:basedOn w:val="a"/>
    <w:next w:val="a"/>
    <w:autoRedefine/>
    <w:uiPriority w:val="39"/>
    <w:unhideWhenUsed/>
    <w:rsid w:val="009129DC"/>
    <w:pPr>
      <w:ind w:left="1050"/>
      <w:jc w:val="left"/>
    </w:pPr>
    <w:rPr>
      <w:rFonts w:asciiTheme="minorHAnsi" w:eastAsiaTheme="minorHAnsi"/>
      <w:sz w:val="18"/>
      <w:szCs w:val="18"/>
    </w:rPr>
  </w:style>
  <w:style w:type="paragraph" w:styleId="7">
    <w:name w:val="toc 7"/>
    <w:basedOn w:val="a"/>
    <w:next w:val="a"/>
    <w:autoRedefine/>
    <w:uiPriority w:val="39"/>
    <w:unhideWhenUsed/>
    <w:rsid w:val="009129DC"/>
    <w:pPr>
      <w:ind w:left="1260"/>
      <w:jc w:val="left"/>
    </w:pPr>
    <w:rPr>
      <w:rFonts w:asciiTheme="minorHAnsi" w:eastAsiaTheme="minorHAnsi"/>
      <w:sz w:val="18"/>
      <w:szCs w:val="18"/>
    </w:rPr>
  </w:style>
  <w:style w:type="paragraph" w:styleId="8">
    <w:name w:val="toc 8"/>
    <w:basedOn w:val="a"/>
    <w:next w:val="a"/>
    <w:autoRedefine/>
    <w:uiPriority w:val="39"/>
    <w:unhideWhenUsed/>
    <w:rsid w:val="009129DC"/>
    <w:pPr>
      <w:ind w:left="1470"/>
      <w:jc w:val="left"/>
    </w:pPr>
    <w:rPr>
      <w:rFonts w:asciiTheme="minorHAnsi" w:eastAsiaTheme="minorHAnsi"/>
      <w:sz w:val="18"/>
      <w:szCs w:val="18"/>
    </w:rPr>
  </w:style>
  <w:style w:type="paragraph" w:styleId="9">
    <w:name w:val="toc 9"/>
    <w:basedOn w:val="a"/>
    <w:next w:val="a"/>
    <w:autoRedefine/>
    <w:uiPriority w:val="39"/>
    <w:unhideWhenUsed/>
    <w:rsid w:val="009129DC"/>
    <w:pPr>
      <w:ind w:left="1680"/>
      <w:jc w:val="left"/>
    </w:pPr>
    <w:rPr>
      <w:rFonts w:asciiTheme="minorHAnsi" w:eastAsiaTheme="minorHAnsi"/>
      <w:sz w:val="18"/>
      <w:szCs w:val="18"/>
    </w:rPr>
  </w:style>
  <w:style w:type="paragraph" w:customStyle="1" w:styleId="BG1">
    <w:name w:val="BG1"/>
    <w:basedOn w:val="a"/>
    <w:rsid w:val="0049345F"/>
    <w:pPr>
      <w:jc w:val="center"/>
    </w:pPr>
    <w:rPr>
      <w:w w:val="90"/>
      <w:sz w:val="18"/>
      <w:szCs w:val="18"/>
    </w:rPr>
  </w:style>
  <w:style w:type="character" w:customStyle="1" w:styleId="3Char2">
    <w:name w:val="样式3 Char2"/>
    <w:link w:val="33"/>
    <w:rsid w:val="00CD6B51"/>
    <w:rPr>
      <w:rFonts w:eastAsia="宋体"/>
      <w:sz w:val="24"/>
      <w:szCs w:val="28"/>
    </w:rPr>
  </w:style>
  <w:style w:type="paragraph" w:customStyle="1" w:styleId="33">
    <w:name w:val="样式3"/>
    <w:basedOn w:val="a"/>
    <w:link w:val="3Char2"/>
    <w:rsid w:val="00CD6B51"/>
    <w:pPr>
      <w:spacing w:line="360" w:lineRule="auto"/>
      <w:ind w:firstLineChars="200" w:firstLine="200"/>
    </w:pPr>
    <w:rPr>
      <w:rFonts w:asciiTheme="minorHAnsi" w:hAnsiTheme="minorHAnsi" w:cstheme="minorBidi"/>
      <w:sz w:val="24"/>
      <w:szCs w:val="28"/>
    </w:rPr>
  </w:style>
  <w:style w:type="character" w:customStyle="1" w:styleId="Charf">
    <w:name w:val="+表格表格 Char"/>
    <w:link w:val="aff7"/>
    <w:rsid w:val="00B3193D"/>
    <w:rPr>
      <w:rFonts w:ascii="Times New Roman" w:hAnsi="Times New Roman"/>
      <w:szCs w:val="24"/>
    </w:rPr>
  </w:style>
  <w:style w:type="paragraph" w:customStyle="1" w:styleId="aff7">
    <w:name w:val="+表格表格"/>
    <w:basedOn w:val="a"/>
    <w:link w:val="Charf"/>
    <w:qFormat/>
    <w:rsid w:val="00B3193D"/>
    <w:pPr>
      <w:adjustRightInd w:val="0"/>
      <w:snapToGrid w:val="0"/>
      <w:jc w:val="center"/>
    </w:pPr>
    <w:rPr>
      <w:rFonts w:eastAsiaTheme="minorEastAsia" w:cstheme="minorBidi"/>
    </w:rPr>
  </w:style>
  <w:style w:type="paragraph" w:customStyle="1" w:styleId="aff8">
    <w:name w:val="内容"/>
    <w:basedOn w:val="a"/>
    <w:link w:val="Charf0"/>
    <w:qFormat/>
    <w:rsid w:val="00F7196B"/>
    <w:pPr>
      <w:spacing w:line="480" w:lineRule="exact"/>
      <w:ind w:firstLineChars="200" w:firstLine="200"/>
    </w:pPr>
    <w:rPr>
      <w:rFonts w:cstheme="minorBidi"/>
      <w:sz w:val="24"/>
      <w:szCs w:val="22"/>
    </w:rPr>
  </w:style>
  <w:style w:type="character" w:customStyle="1" w:styleId="Charf0">
    <w:name w:val="内容 Char"/>
    <w:link w:val="aff8"/>
    <w:rsid w:val="00F7196B"/>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toa heading"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0B"/>
    <w:pPr>
      <w:widowControl w:val="0"/>
      <w:jc w:val="both"/>
    </w:pPr>
    <w:rPr>
      <w:rFonts w:ascii="Times New Roman" w:eastAsia="宋体" w:hAnsi="Times New Roman" w:cs="Times New Roman"/>
      <w:szCs w:val="24"/>
    </w:rPr>
  </w:style>
  <w:style w:type="paragraph" w:styleId="1">
    <w:name w:val="heading 1"/>
    <w:basedOn w:val="a"/>
    <w:next w:val="a"/>
    <w:link w:val="1Char"/>
    <w:qFormat/>
    <w:rsid w:val="0081148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114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230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7F0B"/>
  </w:style>
  <w:style w:type="paragraph" w:styleId="a4">
    <w:name w:val="footer"/>
    <w:basedOn w:val="a"/>
    <w:link w:val="Char"/>
    <w:uiPriority w:val="99"/>
    <w:rsid w:val="00FD7F0B"/>
    <w:pPr>
      <w:tabs>
        <w:tab w:val="center" w:pos="4153"/>
        <w:tab w:val="right" w:pos="8306"/>
      </w:tabs>
      <w:snapToGrid w:val="0"/>
      <w:jc w:val="left"/>
    </w:pPr>
    <w:rPr>
      <w:sz w:val="18"/>
      <w:szCs w:val="20"/>
    </w:rPr>
  </w:style>
  <w:style w:type="character" w:customStyle="1" w:styleId="Char">
    <w:name w:val="页脚 Char"/>
    <w:basedOn w:val="a0"/>
    <w:link w:val="a4"/>
    <w:uiPriority w:val="99"/>
    <w:rsid w:val="00FD7F0B"/>
    <w:rPr>
      <w:rFonts w:ascii="Times New Roman" w:eastAsia="宋体" w:hAnsi="Times New Roman" w:cs="Times New Roman"/>
      <w:sz w:val="18"/>
      <w:szCs w:val="20"/>
    </w:rPr>
  </w:style>
  <w:style w:type="paragraph" w:styleId="a5">
    <w:name w:val="header"/>
    <w:basedOn w:val="a"/>
    <w:link w:val="Char0"/>
    <w:rsid w:val="00FD7F0B"/>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rsid w:val="00FD7F0B"/>
    <w:rPr>
      <w:rFonts w:ascii="Times New Roman" w:eastAsia="宋体" w:hAnsi="Times New Roman" w:cs="Times New Roman"/>
      <w:sz w:val="18"/>
      <w:szCs w:val="20"/>
    </w:rPr>
  </w:style>
  <w:style w:type="paragraph" w:customStyle="1" w:styleId="2Se2Char2CharCharChar2CharCharCh1">
    <w:name w:val="样式 标题 2节Se节标题标题 2 Char标题 2 Char Char Char标题 2 Char Char Ch...1"/>
    <w:basedOn w:val="2"/>
    <w:rsid w:val="0081148D"/>
    <w:pPr>
      <w:spacing w:before="0" w:after="0" w:line="360" w:lineRule="auto"/>
    </w:pPr>
    <w:rPr>
      <w:rFonts w:ascii="Times New Roman" w:eastAsia="仿宋_GB2312" w:hAnsi="Times New Roman" w:cs="Times New Roman"/>
      <w:color w:val="000000"/>
      <w:sz w:val="24"/>
      <w:szCs w:val="24"/>
    </w:rPr>
  </w:style>
  <w:style w:type="paragraph" w:customStyle="1" w:styleId="1GB231223">
    <w:name w:val="样式 标题 1 + 仿宋_GB2312 加粗 黑色 居中 行距: 固定值 23 磅"/>
    <w:basedOn w:val="1"/>
    <w:rsid w:val="0081148D"/>
    <w:pPr>
      <w:keepLines w:val="0"/>
      <w:spacing w:before="0" w:after="0" w:line="360" w:lineRule="auto"/>
      <w:jc w:val="center"/>
    </w:pPr>
    <w:rPr>
      <w:rFonts w:ascii="仿宋_GB2312" w:eastAsia="仿宋_GB2312" w:cs="宋体"/>
      <w:color w:val="000000"/>
      <w:kern w:val="2"/>
      <w:sz w:val="28"/>
      <w:szCs w:val="28"/>
    </w:rPr>
  </w:style>
  <w:style w:type="character" w:customStyle="1" w:styleId="2Char">
    <w:name w:val="标题 2 Char"/>
    <w:basedOn w:val="a0"/>
    <w:link w:val="2"/>
    <w:uiPriority w:val="9"/>
    <w:semiHidden/>
    <w:rsid w:val="0081148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1148D"/>
    <w:rPr>
      <w:rFonts w:ascii="Times New Roman" w:eastAsia="宋体" w:hAnsi="Times New Roman" w:cs="Times New Roman"/>
      <w:b/>
      <w:bCs/>
      <w:kern w:val="44"/>
      <w:sz w:val="44"/>
      <w:szCs w:val="44"/>
    </w:rPr>
  </w:style>
  <w:style w:type="paragraph" w:customStyle="1" w:styleId="1GB2312">
    <w:name w:val="样式 标题 1 + 仿宋_GB2312 加粗 居中"/>
    <w:basedOn w:val="1"/>
    <w:rsid w:val="0081148D"/>
    <w:pPr>
      <w:keepLines w:val="0"/>
      <w:spacing w:before="0" w:after="0" w:line="360" w:lineRule="auto"/>
      <w:jc w:val="center"/>
    </w:pPr>
    <w:rPr>
      <w:rFonts w:eastAsia="仿宋_GB2312"/>
      <w:color w:val="000000"/>
      <w:kern w:val="2"/>
      <w:sz w:val="28"/>
      <w:szCs w:val="28"/>
    </w:rPr>
  </w:style>
  <w:style w:type="character" w:customStyle="1" w:styleId="Char1">
    <w:name w:val="正文缩进 Char1"/>
    <w:basedOn w:val="a0"/>
    <w:link w:val="a6"/>
    <w:rsid w:val="00E31B5D"/>
    <w:rPr>
      <w:rFonts w:eastAsia="宋体"/>
      <w:szCs w:val="24"/>
    </w:rPr>
  </w:style>
  <w:style w:type="paragraph" w:styleId="a6">
    <w:name w:val="Normal Indent"/>
    <w:basedOn w:val="a"/>
    <w:link w:val="Char1"/>
    <w:rsid w:val="00E31B5D"/>
    <w:pPr>
      <w:ind w:firstLineChars="200" w:firstLine="420"/>
    </w:pPr>
    <w:rPr>
      <w:rFonts w:asciiTheme="minorHAnsi" w:hAnsiTheme="minorHAnsi" w:cstheme="minorBidi"/>
    </w:rPr>
  </w:style>
  <w:style w:type="paragraph" w:customStyle="1" w:styleId="2Se2Char2CharCharChar2CharCharCh">
    <w:name w:val="样式 标题 2节Se节标题标题 2 Char标题 2 Char Char Char标题 2 Char Char Ch..."/>
    <w:basedOn w:val="2"/>
    <w:rsid w:val="00E31B5D"/>
    <w:pPr>
      <w:spacing w:before="0" w:after="0" w:line="360" w:lineRule="auto"/>
    </w:pPr>
    <w:rPr>
      <w:rFonts w:ascii="Times New Roman" w:eastAsia="仿宋_GB2312" w:hAnsi="Times New Roman" w:cs="Times New Roman"/>
      <w:color w:val="000000"/>
      <w:sz w:val="24"/>
      <w:szCs w:val="24"/>
    </w:rPr>
  </w:style>
  <w:style w:type="paragraph" w:styleId="a7">
    <w:name w:val="List Paragraph"/>
    <w:basedOn w:val="a"/>
    <w:qFormat/>
    <w:rsid w:val="000A0BB4"/>
    <w:pPr>
      <w:ind w:firstLineChars="200" w:firstLine="420"/>
    </w:pPr>
  </w:style>
  <w:style w:type="paragraph" w:customStyle="1" w:styleId="a8">
    <w:name w:val="表格"/>
    <w:aliases w:val="图文,五宋,正文缩进2,正文缩进 Char Char Char1,正文缩进 Char Char Char Char1,正文缩进 Char Char Char Char Char Char Char1,正文缩进 Char Char Char Char Char Char1,正文缩进 Char Char1,正文缩进 Char Char Char Char Char Char Char2,首行缩进两字,图表,Body text ident 1,普通文字 Char Char,无间隔1,无间隔2"/>
    <w:basedOn w:val="a"/>
    <w:next w:val="a"/>
    <w:link w:val="Char2"/>
    <w:qFormat/>
    <w:rsid w:val="006729F7"/>
    <w:pPr>
      <w:adjustRightInd w:val="0"/>
      <w:snapToGrid w:val="0"/>
      <w:jc w:val="center"/>
    </w:pPr>
    <w:rPr>
      <w:szCs w:val="20"/>
      <w:lang w:val="x-none" w:eastAsia="x-none"/>
    </w:rPr>
  </w:style>
  <w:style w:type="character" w:customStyle="1" w:styleId="Char2">
    <w:name w:val="表格 Char"/>
    <w:aliases w:val="正文2 Char,正文（首行缩进两字） Char Char1,正文2 Char1 Char,正文2 Char Char Char,表格 Char Char Char,首行缩进两字 Char,正文缩进 Char Char Char Char Char Cha,正文非缩进 Char1,四号 Char1,段1 Char1,Body Text(ch) Char1,缩进 Char1,ALT+Z Char1,正文标准 Char1,首行缩进 Char1,标题4 Char Char,正文缩进1 Cha"/>
    <w:link w:val="a8"/>
    <w:rsid w:val="006729F7"/>
    <w:rPr>
      <w:rFonts w:ascii="Times New Roman" w:eastAsia="宋体" w:hAnsi="Times New Roman" w:cs="Times New Roman"/>
      <w:szCs w:val="20"/>
      <w:lang w:val="x-none" w:eastAsia="x-none"/>
    </w:rPr>
  </w:style>
  <w:style w:type="paragraph" w:styleId="a9">
    <w:name w:val="toa heading"/>
    <w:basedOn w:val="a"/>
    <w:next w:val="a"/>
    <w:rsid w:val="002B5CA0"/>
    <w:pPr>
      <w:spacing w:before="120"/>
    </w:pPr>
    <w:rPr>
      <w:rFonts w:ascii="Arial" w:hAnsi="Arial" w:cs="Arial"/>
      <w:sz w:val="24"/>
    </w:rPr>
  </w:style>
  <w:style w:type="paragraph" w:customStyle="1" w:styleId="aa">
    <w:name w:val="表格体"/>
    <w:basedOn w:val="a"/>
    <w:qFormat/>
    <w:rsid w:val="00F57F0C"/>
    <w:pPr>
      <w:jc w:val="center"/>
    </w:pPr>
    <w:rPr>
      <w:szCs w:val="18"/>
    </w:rPr>
  </w:style>
  <w:style w:type="paragraph" w:customStyle="1" w:styleId="xl25">
    <w:name w:val="xl25"/>
    <w:basedOn w:val="a"/>
    <w:rsid w:val="00F57F0C"/>
    <w:pPr>
      <w:widowControl/>
      <w:spacing w:before="100" w:beforeAutospacing="1" w:after="100" w:afterAutospacing="1"/>
      <w:jc w:val="center"/>
    </w:pPr>
    <w:rPr>
      <w:rFonts w:ascii="宋体" w:hAnsi="宋体" w:hint="eastAsia"/>
      <w:kern w:val="0"/>
      <w:sz w:val="24"/>
    </w:rPr>
  </w:style>
  <w:style w:type="paragraph" w:customStyle="1" w:styleId="ab">
    <w:name w:val="表头"/>
    <w:basedOn w:val="a"/>
    <w:next w:val="a"/>
    <w:link w:val="Char3"/>
    <w:qFormat/>
    <w:rsid w:val="000D5A86"/>
    <w:pPr>
      <w:adjustRightInd w:val="0"/>
      <w:snapToGrid w:val="0"/>
      <w:spacing w:line="480" w:lineRule="exact"/>
      <w:jc w:val="center"/>
    </w:pPr>
    <w:rPr>
      <w:b/>
      <w:sz w:val="24"/>
      <w:szCs w:val="20"/>
      <w:lang w:val="x-none" w:eastAsia="x-none"/>
    </w:rPr>
  </w:style>
  <w:style w:type="character" w:customStyle="1" w:styleId="Char3">
    <w:name w:val="表头 Char"/>
    <w:link w:val="ab"/>
    <w:rsid w:val="000D5A86"/>
    <w:rPr>
      <w:rFonts w:ascii="Times New Roman" w:eastAsia="宋体" w:hAnsi="Times New Roman" w:cs="Times New Roman"/>
      <w:b/>
      <w:sz w:val="24"/>
      <w:szCs w:val="20"/>
      <w:lang w:val="x-none" w:eastAsia="x-none"/>
    </w:rPr>
  </w:style>
  <w:style w:type="paragraph" w:styleId="ac">
    <w:name w:val="Body Text"/>
    <w:basedOn w:val="a"/>
    <w:link w:val="Char4"/>
    <w:qFormat/>
    <w:rsid w:val="008648C9"/>
    <w:rPr>
      <w:sz w:val="18"/>
      <w:szCs w:val="20"/>
    </w:rPr>
  </w:style>
  <w:style w:type="character" w:customStyle="1" w:styleId="Char4">
    <w:name w:val="正文文本 Char"/>
    <w:basedOn w:val="a0"/>
    <w:link w:val="ac"/>
    <w:qFormat/>
    <w:rsid w:val="008648C9"/>
    <w:rPr>
      <w:rFonts w:ascii="Times New Roman" w:eastAsia="宋体" w:hAnsi="Times New Roman" w:cs="Times New Roman"/>
      <w:sz w:val="18"/>
      <w:szCs w:val="20"/>
    </w:rPr>
  </w:style>
  <w:style w:type="paragraph" w:styleId="ad">
    <w:name w:val="annotation text"/>
    <w:basedOn w:val="a"/>
    <w:link w:val="Char5"/>
    <w:rsid w:val="00F97265"/>
    <w:pPr>
      <w:jc w:val="left"/>
    </w:pPr>
  </w:style>
  <w:style w:type="character" w:customStyle="1" w:styleId="ae">
    <w:name w:val="批注文字 字符"/>
    <w:basedOn w:val="a0"/>
    <w:uiPriority w:val="99"/>
    <w:semiHidden/>
    <w:rsid w:val="00F97265"/>
    <w:rPr>
      <w:rFonts w:ascii="Times New Roman" w:eastAsia="宋体" w:hAnsi="Times New Roman" w:cs="Times New Roman"/>
      <w:szCs w:val="24"/>
    </w:rPr>
  </w:style>
  <w:style w:type="character" w:styleId="af">
    <w:name w:val="annotation reference"/>
    <w:uiPriority w:val="99"/>
    <w:semiHidden/>
    <w:unhideWhenUsed/>
    <w:rsid w:val="00F97265"/>
    <w:rPr>
      <w:sz w:val="21"/>
      <w:szCs w:val="21"/>
    </w:rPr>
  </w:style>
  <w:style w:type="character" w:customStyle="1" w:styleId="Char5">
    <w:name w:val="批注文字 Char"/>
    <w:link w:val="ad"/>
    <w:rsid w:val="00F97265"/>
    <w:rPr>
      <w:rFonts w:ascii="Times New Roman" w:eastAsia="宋体" w:hAnsi="Times New Roman" w:cs="Times New Roman"/>
      <w:szCs w:val="24"/>
    </w:rPr>
  </w:style>
  <w:style w:type="paragraph" w:styleId="af0">
    <w:name w:val="Balloon Text"/>
    <w:basedOn w:val="a"/>
    <w:link w:val="Char6"/>
    <w:unhideWhenUsed/>
    <w:rsid w:val="00F97265"/>
    <w:rPr>
      <w:sz w:val="18"/>
      <w:szCs w:val="18"/>
    </w:rPr>
  </w:style>
  <w:style w:type="character" w:customStyle="1" w:styleId="Char6">
    <w:name w:val="批注框文本 Char"/>
    <w:basedOn w:val="a0"/>
    <w:link w:val="af0"/>
    <w:uiPriority w:val="99"/>
    <w:semiHidden/>
    <w:rsid w:val="00F97265"/>
    <w:rPr>
      <w:rFonts w:ascii="Times New Roman" w:eastAsia="宋体" w:hAnsi="Times New Roman" w:cs="Times New Roman"/>
      <w:sz w:val="18"/>
      <w:szCs w:val="18"/>
    </w:rPr>
  </w:style>
  <w:style w:type="character" w:customStyle="1" w:styleId="3Char">
    <w:name w:val="标题 3 Char"/>
    <w:basedOn w:val="a0"/>
    <w:link w:val="3"/>
    <w:rsid w:val="00123024"/>
    <w:rPr>
      <w:rFonts w:ascii="Times New Roman" w:eastAsia="宋体" w:hAnsi="Times New Roman" w:cs="Times New Roman"/>
      <w:b/>
      <w:bCs/>
      <w:sz w:val="32"/>
      <w:szCs w:val="32"/>
    </w:rPr>
  </w:style>
  <w:style w:type="character" w:customStyle="1" w:styleId="hover28">
    <w:name w:val="hover28"/>
    <w:basedOn w:val="a0"/>
    <w:rsid w:val="00123024"/>
  </w:style>
  <w:style w:type="character" w:customStyle="1" w:styleId="Char7">
    <w:name w:val="正文缩进 Char"/>
    <w:rsid w:val="00123024"/>
    <w:rPr>
      <w:rFonts w:eastAsia="宋体"/>
      <w:kern w:val="2"/>
      <w:sz w:val="21"/>
      <w:szCs w:val="24"/>
      <w:lang w:val="en-US" w:eastAsia="zh-CN" w:bidi="ar-SA"/>
    </w:rPr>
  </w:style>
  <w:style w:type="character" w:customStyle="1" w:styleId="CharChar">
    <w:name w:val="排版正文 Char Char"/>
    <w:link w:val="af1"/>
    <w:rsid w:val="00123024"/>
    <w:rPr>
      <w:color w:val="000000"/>
      <w:sz w:val="26"/>
    </w:rPr>
  </w:style>
  <w:style w:type="character" w:customStyle="1" w:styleId="font1">
    <w:name w:val="font1"/>
    <w:basedOn w:val="a0"/>
    <w:rsid w:val="00123024"/>
  </w:style>
  <w:style w:type="character" w:styleId="af2">
    <w:name w:val="Strong"/>
    <w:qFormat/>
    <w:rsid w:val="00123024"/>
    <w:rPr>
      <w:b/>
      <w:bCs/>
    </w:rPr>
  </w:style>
  <w:style w:type="character" w:styleId="af3">
    <w:name w:val="FollowedHyperlink"/>
    <w:rsid w:val="00123024"/>
    <w:rPr>
      <w:color w:val="000000"/>
      <w:u w:val="none"/>
    </w:rPr>
  </w:style>
  <w:style w:type="character" w:styleId="af4">
    <w:name w:val="Emphasis"/>
    <w:qFormat/>
    <w:rsid w:val="00123024"/>
    <w:rPr>
      <w:i w:val="0"/>
      <w:iCs w:val="0"/>
      <w:color w:val="CC0000"/>
    </w:rPr>
  </w:style>
  <w:style w:type="character" w:styleId="af5">
    <w:name w:val="Hyperlink"/>
    <w:rsid w:val="00123024"/>
    <w:rPr>
      <w:color w:val="000000"/>
      <w:u w:val="none"/>
    </w:rPr>
  </w:style>
  <w:style w:type="character" w:customStyle="1" w:styleId="Char8">
    <w:name w:val="纯文本 Char"/>
    <w:link w:val="af6"/>
    <w:rsid w:val="00123024"/>
    <w:rPr>
      <w:rFonts w:ascii="宋体" w:eastAsia="宋体" w:hAnsi="Courier New"/>
    </w:rPr>
  </w:style>
  <w:style w:type="character" w:customStyle="1" w:styleId="1Char2">
    <w:name w:val="样式1 Char2"/>
    <w:link w:val="10"/>
    <w:rsid w:val="00123024"/>
    <w:rPr>
      <w:rFonts w:eastAsia="仿宋_GB2312"/>
      <w:sz w:val="24"/>
      <w:szCs w:val="24"/>
    </w:rPr>
  </w:style>
  <w:style w:type="character" w:customStyle="1" w:styleId="bsharetext">
    <w:name w:val="bsharetext"/>
    <w:basedOn w:val="a0"/>
    <w:rsid w:val="00123024"/>
  </w:style>
  <w:style w:type="character" w:customStyle="1" w:styleId="GB2312">
    <w:name w:val="样式 仿宋_GB2312 小四"/>
    <w:rsid w:val="00123024"/>
    <w:rPr>
      <w:rFonts w:ascii="Times New Roman" w:eastAsia="仿宋_GB2312" w:hAnsi="Times New Roman"/>
      <w:sz w:val="24"/>
      <w:szCs w:val="24"/>
    </w:rPr>
  </w:style>
  <w:style w:type="character" w:customStyle="1" w:styleId="11">
    <w:name w:val="标题1"/>
    <w:basedOn w:val="a0"/>
    <w:rsid w:val="00123024"/>
  </w:style>
  <w:style w:type="character" w:customStyle="1" w:styleId="Char9">
    <w:name w:val="日期 Char"/>
    <w:link w:val="af7"/>
    <w:rsid w:val="00123024"/>
    <w:rPr>
      <w:rFonts w:eastAsia="宋体"/>
      <w:szCs w:val="24"/>
    </w:rPr>
  </w:style>
  <w:style w:type="paragraph" w:styleId="20">
    <w:name w:val="List 2"/>
    <w:basedOn w:val="a"/>
    <w:rsid w:val="00123024"/>
    <w:pPr>
      <w:ind w:left="840" w:hanging="420"/>
    </w:pPr>
    <w:rPr>
      <w:rFonts w:cs="Arial"/>
      <w:sz w:val="28"/>
      <w:szCs w:val="28"/>
    </w:rPr>
  </w:style>
  <w:style w:type="paragraph" w:styleId="af7">
    <w:name w:val="Date"/>
    <w:basedOn w:val="a"/>
    <w:next w:val="a"/>
    <w:link w:val="Char9"/>
    <w:rsid w:val="00123024"/>
    <w:pPr>
      <w:ind w:leftChars="2500" w:left="100"/>
    </w:pPr>
    <w:rPr>
      <w:rFonts w:asciiTheme="minorHAnsi" w:hAnsiTheme="minorHAnsi" w:cstheme="minorBidi"/>
    </w:rPr>
  </w:style>
  <w:style w:type="character" w:customStyle="1" w:styleId="af8">
    <w:name w:val="日期 字符"/>
    <w:basedOn w:val="a0"/>
    <w:uiPriority w:val="99"/>
    <w:semiHidden/>
    <w:rsid w:val="00123024"/>
    <w:rPr>
      <w:rFonts w:ascii="Times New Roman" w:eastAsia="宋体" w:hAnsi="Times New Roman" w:cs="Times New Roman"/>
      <w:szCs w:val="24"/>
    </w:rPr>
  </w:style>
  <w:style w:type="paragraph" w:styleId="af9">
    <w:name w:val="Normal (Web)"/>
    <w:basedOn w:val="a"/>
    <w:rsid w:val="00123024"/>
    <w:pPr>
      <w:jc w:val="left"/>
    </w:pPr>
    <w:rPr>
      <w:kern w:val="0"/>
      <w:sz w:val="24"/>
    </w:rPr>
  </w:style>
  <w:style w:type="paragraph" w:styleId="afa">
    <w:name w:val="Document Map"/>
    <w:basedOn w:val="a"/>
    <w:link w:val="Chara"/>
    <w:rsid w:val="00123024"/>
    <w:pPr>
      <w:shd w:val="clear" w:color="auto" w:fill="000080"/>
    </w:pPr>
  </w:style>
  <w:style w:type="character" w:customStyle="1" w:styleId="Chara">
    <w:name w:val="文档结构图 Char"/>
    <w:basedOn w:val="a0"/>
    <w:link w:val="afa"/>
    <w:rsid w:val="00123024"/>
    <w:rPr>
      <w:rFonts w:ascii="Times New Roman" w:eastAsia="宋体" w:hAnsi="Times New Roman" w:cs="Times New Roman"/>
      <w:szCs w:val="24"/>
      <w:shd w:val="clear" w:color="auto" w:fill="000080"/>
    </w:rPr>
  </w:style>
  <w:style w:type="paragraph" w:styleId="30">
    <w:name w:val="Body Text Indent 3"/>
    <w:basedOn w:val="a"/>
    <w:link w:val="3Char0"/>
    <w:rsid w:val="00123024"/>
    <w:pPr>
      <w:spacing w:after="120"/>
      <w:ind w:leftChars="200" w:left="420"/>
    </w:pPr>
    <w:rPr>
      <w:sz w:val="16"/>
      <w:szCs w:val="16"/>
    </w:rPr>
  </w:style>
  <w:style w:type="character" w:customStyle="1" w:styleId="3Char0">
    <w:name w:val="正文文本缩进 3 Char"/>
    <w:basedOn w:val="a0"/>
    <w:link w:val="30"/>
    <w:rsid w:val="00123024"/>
    <w:rPr>
      <w:rFonts w:ascii="Times New Roman" w:eastAsia="宋体" w:hAnsi="Times New Roman" w:cs="Times New Roman"/>
      <w:sz w:val="16"/>
      <w:szCs w:val="16"/>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rsid w:val="00123024"/>
    <w:pPr>
      <w:spacing w:line="360" w:lineRule="auto"/>
      <w:ind w:firstLineChars="200" w:firstLine="200"/>
    </w:pPr>
    <w:rPr>
      <w:rFonts w:ascii="宋体" w:hAnsi="宋体" w:cs="宋体"/>
      <w:sz w:val="24"/>
      <w:szCs w:val="26"/>
    </w:rPr>
  </w:style>
  <w:style w:type="paragraph" w:styleId="31">
    <w:name w:val="Body Text 3"/>
    <w:basedOn w:val="a"/>
    <w:link w:val="3Char1"/>
    <w:rsid w:val="00123024"/>
    <w:rPr>
      <w:color w:val="000000"/>
      <w:sz w:val="28"/>
    </w:rPr>
  </w:style>
  <w:style w:type="character" w:customStyle="1" w:styleId="3Char1">
    <w:name w:val="正文文本 3 Char"/>
    <w:basedOn w:val="a0"/>
    <w:link w:val="31"/>
    <w:rsid w:val="00123024"/>
    <w:rPr>
      <w:rFonts w:ascii="Times New Roman" w:eastAsia="宋体" w:hAnsi="Times New Roman" w:cs="Times New Roman"/>
      <w:color w:val="000000"/>
      <w:sz w:val="28"/>
      <w:szCs w:val="24"/>
    </w:rPr>
  </w:style>
  <w:style w:type="paragraph" w:styleId="afb">
    <w:name w:val="Body Text Indent"/>
    <w:basedOn w:val="a"/>
    <w:link w:val="Charb"/>
    <w:rsid w:val="00123024"/>
    <w:pPr>
      <w:ind w:firstLineChars="100" w:firstLine="280"/>
    </w:pPr>
    <w:rPr>
      <w:sz w:val="28"/>
    </w:rPr>
  </w:style>
  <w:style w:type="character" w:customStyle="1" w:styleId="Charb">
    <w:name w:val="正文文本缩进 Char"/>
    <w:basedOn w:val="a0"/>
    <w:link w:val="afb"/>
    <w:rsid w:val="00123024"/>
    <w:rPr>
      <w:rFonts w:ascii="Times New Roman" w:eastAsia="宋体" w:hAnsi="Times New Roman" w:cs="Times New Roman"/>
      <w:sz w:val="28"/>
      <w:szCs w:val="24"/>
    </w:rPr>
  </w:style>
  <w:style w:type="paragraph" w:customStyle="1" w:styleId="1GB23120">
    <w:name w:val="样式 标题 1 + 仿宋_GB2312 加粗 黑色 居中"/>
    <w:basedOn w:val="1"/>
    <w:rsid w:val="00123024"/>
    <w:pPr>
      <w:keepLines w:val="0"/>
      <w:spacing w:before="0" w:after="0" w:line="240" w:lineRule="auto"/>
      <w:jc w:val="center"/>
    </w:pPr>
    <w:rPr>
      <w:rFonts w:ascii="仿宋_GB2312" w:eastAsia="仿宋_GB2312" w:hAnsi="宋体" w:cs="宋体"/>
      <w:color w:val="000000"/>
      <w:kern w:val="2"/>
      <w:sz w:val="30"/>
      <w:szCs w:val="20"/>
    </w:rPr>
  </w:style>
  <w:style w:type="paragraph" w:customStyle="1" w:styleId="2Se2Char2CharCharChar2CharCharCh2">
    <w:name w:val="样式 标题 2节Se节标题标题 2 Char标题 2 Char Char Char标题 2 Char Char Ch...2"/>
    <w:basedOn w:val="2"/>
    <w:rsid w:val="00123024"/>
    <w:pPr>
      <w:spacing w:before="0" w:after="0" w:line="360" w:lineRule="auto"/>
    </w:pPr>
    <w:rPr>
      <w:rFonts w:ascii="Times New Roman" w:eastAsia="仿宋_GB2312" w:hAnsi="Times New Roman" w:cs="Times New Roman"/>
      <w:sz w:val="24"/>
      <w:szCs w:val="24"/>
    </w:rPr>
  </w:style>
  <w:style w:type="paragraph" w:customStyle="1" w:styleId="xl28">
    <w:name w:val="xl28"/>
    <w:basedOn w:val="a"/>
    <w:rsid w:val="00123024"/>
    <w:pPr>
      <w:widowControl/>
      <w:pBdr>
        <w:bottom w:val="single" w:sz="4" w:space="0" w:color="auto"/>
        <w:right w:val="single" w:sz="4" w:space="0" w:color="auto"/>
      </w:pBdr>
      <w:spacing w:before="100" w:beforeAutospacing="1" w:after="100" w:afterAutospacing="1"/>
    </w:pPr>
    <w:rPr>
      <w:rFonts w:ascii="宋体" w:hAnsi="宋体"/>
      <w:kern w:val="0"/>
      <w:sz w:val="24"/>
    </w:rPr>
  </w:style>
  <w:style w:type="paragraph" w:styleId="21">
    <w:name w:val="toc 2"/>
    <w:basedOn w:val="a"/>
    <w:next w:val="a"/>
    <w:uiPriority w:val="39"/>
    <w:rsid w:val="00123024"/>
    <w:pPr>
      <w:ind w:left="210"/>
      <w:jc w:val="left"/>
    </w:pPr>
    <w:rPr>
      <w:rFonts w:asciiTheme="minorHAnsi" w:eastAsiaTheme="minorHAnsi"/>
      <w:smallCaps/>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123024"/>
  </w:style>
  <w:style w:type="paragraph" w:customStyle="1" w:styleId="afc">
    <w:name w:val="表文"/>
    <w:basedOn w:val="a"/>
    <w:rsid w:val="00123024"/>
    <w:pPr>
      <w:spacing w:beforeLines="20" w:before="62" w:afterLines="20" w:after="62" w:line="280" w:lineRule="exact"/>
      <w:jc w:val="center"/>
    </w:pPr>
    <w:rPr>
      <w:rFonts w:ascii="黑体" w:hAnsi="宋体"/>
      <w:szCs w:val="20"/>
    </w:rPr>
  </w:style>
  <w:style w:type="paragraph" w:customStyle="1" w:styleId="22">
    <w:name w:val="正文2"/>
    <w:basedOn w:val="12"/>
    <w:rsid w:val="00123024"/>
  </w:style>
  <w:style w:type="paragraph" w:customStyle="1" w:styleId="Charc">
    <w:name w:val="Char"/>
    <w:basedOn w:val="a"/>
    <w:rsid w:val="00123024"/>
    <w:pPr>
      <w:spacing w:line="360" w:lineRule="auto"/>
      <w:ind w:firstLineChars="200" w:firstLine="200"/>
    </w:pPr>
    <w:rPr>
      <w:rFonts w:ascii="宋体" w:hAnsi="宋体" w:cs="宋体"/>
      <w:sz w:val="24"/>
    </w:rPr>
  </w:style>
  <w:style w:type="paragraph" w:styleId="23">
    <w:name w:val="Body Text 2"/>
    <w:basedOn w:val="a"/>
    <w:link w:val="2Char0"/>
    <w:rsid w:val="00123024"/>
    <w:rPr>
      <w:sz w:val="24"/>
    </w:rPr>
  </w:style>
  <w:style w:type="character" w:customStyle="1" w:styleId="2Char0">
    <w:name w:val="正文文本 2 Char"/>
    <w:basedOn w:val="a0"/>
    <w:link w:val="23"/>
    <w:rsid w:val="00123024"/>
    <w:rPr>
      <w:rFonts w:ascii="Times New Roman" w:eastAsia="宋体" w:hAnsi="Times New Roman" w:cs="Times New Roman"/>
      <w:sz w:val="24"/>
      <w:szCs w:val="24"/>
    </w:rPr>
  </w:style>
  <w:style w:type="paragraph" w:styleId="24">
    <w:name w:val="Body Text Indent 2"/>
    <w:basedOn w:val="a"/>
    <w:link w:val="2Char1"/>
    <w:rsid w:val="00123024"/>
    <w:pPr>
      <w:spacing w:after="120" w:line="480" w:lineRule="auto"/>
      <w:ind w:leftChars="200" w:left="420"/>
    </w:pPr>
  </w:style>
  <w:style w:type="character" w:customStyle="1" w:styleId="2Char1">
    <w:name w:val="正文文本缩进 2 Char"/>
    <w:basedOn w:val="a0"/>
    <w:link w:val="24"/>
    <w:rsid w:val="00123024"/>
    <w:rPr>
      <w:rFonts w:ascii="Times New Roman" w:eastAsia="宋体" w:hAnsi="Times New Roman" w:cs="Times New Roman"/>
      <w:szCs w:val="24"/>
    </w:rPr>
  </w:style>
  <w:style w:type="paragraph" w:styleId="13">
    <w:name w:val="toc 1"/>
    <w:basedOn w:val="a"/>
    <w:next w:val="a"/>
    <w:uiPriority w:val="39"/>
    <w:rsid w:val="00123024"/>
    <w:pPr>
      <w:spacing w:before="120" w:after="120"/>
      <w:jc w:val="left"/>
    </w:pPr>
    <w:rPr>
      <w:rFonts w:asciiTheme="minorHAnsi" w:eastAsiaTheme="minorHAnsi"/>
      <w:b/>
      <w:bCs/>
      <w:caps/>
      <w:sz w:val="20"/>
      <w:szCs w:val="20"/>
    </w:rPr>
  </w:style>
  <w:style w:type="paragraph" w:styleId="afd">
    <w:name w:val="caption"/>
    <w:basedOn w:val="a"/>
    <w:next w:val="a"/>
    <w:qFormat/>
    <w:rsid w:val="00123024"/>
    <w:rPr>
      <w:rFonts w:ascii="Arial" w:eastAsia="黑体" w:hAnsi="Arial"/>
      <w:sz w:val="20"/>
      <w:szCs w:val="20"/>
    </w:rPr>
  </w:style>
  <w:style w:type="paragraph" w:customStyle="1" w:styleId="Char4CharCharChar">
    <w:name w:val="Char4 Char Char Char"/>
    <w:basedOn w:val="a"/>
    <w:rsid w:val="00123024"/>
    <w:pPr>
      <w:adjustRightInd w:val="0"/>
      <w:snapToGrid w:val="0"/>
      <w:spacing w:line="360" w:lineRule="auto"/>
      <w:ind w:firstLineChars="200" w:firstLine="200"/>
    </w:pPr>
    <w:rPr>
      <w:rFonts w:ascii="宋体" w:hAnsi="宋体" w:cs="宋体"/>
      <w:sz w:val="24"/>
      <w:szCs w:val="26"/>
    </w:rPr>
  </w:style>
  <w:style w:type="paragraph" w:customStyle="1" w:styleId="xl24">
    <w:name w:val="xl24"/>
    <w:basedOn w:val="a"/>
    <w:rsid w:val="00123024"/>
    <w:pPr>
      <w:widowControl/>
      <w:spacing w:before="100" w:beforeAutospacing="1" w:after="100" w:afterAutospacing="1"/>
      <w:jc w:val="center"/>
      <w:textAlignment w:val="center"/>
    </w:pPr>
    <w:rPr>
      <w:rFonts w:ascii="Arial Unicode MS" w:eastAsia="Arial Unicode MS" w:hAnsi="Arial Unicode MS"/>
      <w:kern w:val="0"/>
      <w:sz w:val="22"/>
      <w:szCs w:val="22"/>
    </w:rPr>
  </w:style>
  <w:style w:type="paragraph" w:styleId="af6">
    <w:name w:val="Plain Text"/>
    <w:basedOn w:val="a"/>
    <w:link w:val="Char8"/>
    <w:rsid w:val="00123024"/>
    <w:rPr>
      <w:rFonts w:ascii="宋体" w:hAnsi="Courier New" w:cstheme="minorBidi"/>
      <w:szCs w:val="22"/>
    </w:rPr>
  </w:style>
  <w:style w:type="character" w:customStyle="1" w:styleId="afe">
    <w:name w:val="纯文本 字符"/>
    <w:basedOn w:val="a0"/>
    <w:uiPriority w:val="99"/>
    <w:semiHidden/>
    <w:rsid w:val="00123024"/>
    <w:rPr>
      <w:rFonts w:asciiTheme="minorEastAsia" w:hAnsi="Courier New" w:cs="Courier New"/>
      <w:szCs w:val="24"/>
    </w:rPr>
  </w:style>
  <w:style w:type="paragraph" w:customStyle="1" w:styleId="Char10">
    <w:name w:val="Char1"/>
    <w:basedOn w:val="a"/>
    <w:rsid w:val="00123024"/>
    <w:pPr>
      <w:spacing w:line="360" w:lineRule="auto"/>
      <w:ind w:firstLineChars="200" w:firstLine="200"/>
    </w:pPr>
    <w:rPr>
      <w:rFonts w:ascii="宋体" w:hAnsi="宋体" w:cs="宋体"/>
      <w:sz w:val="24"/>
    </w:rPr>
  </w:style>
  <w:style w:type="paragraph" w:customStyle="1" w:styleId="01">
    <w:name w:val="正文01"/>
    <w:basedOn w:val="a"/>
    <w:rsid w:val="00123024"/>
    <w:pPr>
      <w:spacing w:before="60" w:line="460" w:lineRule="exact"/>
      <w:ind w:firstLineChars="200" w:firstLine="200"/>
    </w:pPr>
    <w:rPr>
      <w:bCs/>
      <w:sz w:val="24"/>
    </w:rPr>
  </w:style>
  <w:style w:type="paragraph" w:customStyle="1" w:styleId="aff">
    <w:name w:val="样式 四号"/>
    <w:basedOn w:val="a"/>
    <w:rsid w:val="00123024"/>
    <w:pPr>
      <w:spacing w:line="360" w:lineRule="auto"/>
      <w:ind w:firstLineChars="200" w:firstLine="560"/>
    </w:pPr>
    <w:rPr>
      <w:rFonts w:cs="宋体"/>
      <w:sz w:val="28"/>
      <w:szCs w:val="20"/>
    </w:rPr>
  </w:style>
  <w:style w:type="paragraph" w:customStyle="1" w:styleId="CharCharCharChar">
    <w:name w:val="Char Char Char Char"/>
    <w:basedOn w:val="a"/>
    <w:rsid w:val="00123024"/>
    <w:pPr>
      <w:spacing w:line="360" w:lineRule="auto"/>
      <w:ind w:firstLineChars="200" w:firstLine="200"/>
    </w:pPr>
    <w:rPr>
      <w:rFonts w:ascii="宋体" w:hAnsi="宋体" w:cs="宋体"/>
      <w:sz w:val="24"/>
    </w:rPr>
  </w:style>
  <w:style w:type="paragraph" w:customStyle="1" w:styleId="14">
    <w:name w:val="标题1"/>
    <w:basedOn w:val="a"/>
    <w:next w:val="a6"/>
    <w:rsid w:val="00123024"/>
    <w:pPr>
      <w:tabs>
        <w:tab w:val="left" w:pos="1008"/>
      </w:tabs>
      <w:spacing w:line="360" w:lineRule="auto"/>
      <w:ind w:firstLine="288"/>
      <w:jc w:val="center"/>
    </w:pPr>
    <w:rPr>
      <w:rFonts w:eastAsia="黑体"/>
      <w:sz w:val="32"/>
    </w:rPr>
  </w:style>
  <w:style w:type="paragraph" w:customStyle="1" w:styleId="CharCharCharCharChar2Char">
    <w:name w:val="Char Char Char Char Char2 Char"/>
    <w:basedOn w:val="a"/>
    <w:rsid w:val="00123024"/>
    <w:pPr>
      <w:adjustRightInd w:val="0"/>
      <w:snapToGrid w:val="0"/>
      <w:spacing w:line="360" w:lineRule="auto"/>
      <w:ind w:firstLineChars="200" w:firstLine="200"/>
    </w:pPr>
    <w:rPr>
      <w:rFonts w:ascii="宋体" w:hAnsi="宋体" w:cs="宋体"/>
      <w:sz w:val="24"/>
      <w:szCs w:val="26"/>
    </w:rPr>
  </w:style>
  <w:style w:type="paragraph" w:customStyle="1" w:styleId="10">
    <w:name w:val="样式1"/>
    <w:basedOn w:val="a"/>
    <w:link w:val="1Char2"/>
    <w:rsid w:val="00123024"/>
    <w:pPr>
      <w:spacing w:line="460" w:lineRule="exact"/>
      <w:jc w:val="left"/>
    </w:pPr>
    <w:rPr>
      <w:rFonts w:asciiTheme="minorHAnsi" w:eastAsia="仿宋_GB2312" w:hAnsiTheme="minorHAnsi" w:cstheme="minorBidi"/>
      <w:sz w:val="24"/>
    </w:rPr>
  </w:style>
  <w:style w:type="paragraph" w:customStyle="1" w:styleId="25">
    <w:name w:val="标题2"/>
    <w:basedOn w:val="a"/>
    <w:next w:val="a6"/>
    <w:rsid w:val="00123024"/>
    <w:pPr>
      <w:tabs>
        <w:tab w:val="left" w:pos="720"/>
      </w:tabs>
      <w:spacing w:line="360" w:lineRule="auto"/>
    </w:pPr>
    <w:rPr>
      <w:rFonts w:eastAsia="黑体"/>
      <w:sz w:val="30"/>
    </w:rPr>
  </w:style>
  <w:style w:type="paragraph" w:customStyle="1" w:styleId="af1">
    <w:name w:val="排版正文"/>
    <w:basedOn w:val="a"/>
    <w:link w:val="CharChar"/>
    <w:rsid w:val="00123024"/>
    <w:pPr>
      <w:adjustRightInd w:val="0"/>
      <w:snapToGrid w:val="0"/>
      <w:spacing w:line="480" w:lineRule="exact"/>
      <w:ind w:firstLineChars="200" w:firstLine="520"/>
      <w:jc w:val="center"/>
    </w:pPr>
    <w:rPr>
      <w:rFonts w:asciiTheme="minorHAnsi" w:eastAsiaTheme="minorEastAsia" w:hAnsiTheme="minorHAnsi" w:cstheme="minorBidi"/>
      <w:color w:val="000000"/>
      <w:sz w:val="26"/>
      <w:szCs w:val="22"/>
    </w:rPr>
  </w:style>
  <w:style w:type="paragraph" w:customStyle="1" w:styleId="101">
    <w:name w:val="样式 左 首行缩进:  1.01 厘米"/>
    <w:basedOn w:val="a"/>
    <w:rsid w:val="00123024"/>
    <w:pPr>
      <w:adjustRightInd w:val="0"/>
      <w:snapToGrid w:val="0"/>
      <w:spacing w:line="460" w:lineRule="exact"/>
      <w:ind w:firstLineChars="200" w:firstLine="200"/>
    </w:pPr>
    <w:rPr>
      <w:rFonts w:cs="宋体"/>
      <w:sz w:val="26"/>
      <w:szCs w:val="26"/>
    </w:rPr>
  </w:style>
  <w:style w:type="paragraph" w:customStyle="1" w:styleId="12">
    <w:name w:val="正文1"/>
    <w:basedOn w:val="a"/>
    <w:rsid w:val="00123024"/>
    <w:pPr>
      <w:spacing w:line="440" w:lineRule="exact"/>
      <w:ind w:firstLineChars="200" w:firstLine="480"/>
    </w:pPr>
    <w:rPr>
      <w:kern w:val="0"/>
      <w:sz w:val="24"/>
      <w:szCs w:val="20"/>
    </w:rPr>
  </w:style>
  <w:style w:type="paragraph" w:customStyle="1" w:styleId="aff0">
    <w:name w:val="图框"/>
    <w:basedOn w:val="a"/>
    <w:next w:val="a"/>
    <w:rsid w:val="00123024"/>
    <w:pPr>
      <w:spacing w:line="320" w:lineRule="exact"/>
      <w:jc w:val="center"/>
    </w:pPr>
    <w:rPr>
      <w:szCs w:val="21"/>
    </w:rPr>
  </w:style>
  <w:style w:type="paragraph" w:customStyle="1" w:styleId="aff1">
    <w:name w:val="正文四号"/>
    <w:basedOn w:val="a"/>
    <w:rsid w:val="00123024"/>
    <w:pPr>
      <w:spacing w:line="360" w:lineRule="auto"/>
      <w:ind w:firstLineChars="200" w:firstLine="200"/>
    </w:pPr>
    <w:rPr>
      <w:rFonts w:cs="宋体"/>
      <w:sz w:val="24"/>
    </w:rPr>
  </w:style>
  <w:style w:type="paragraph" w:customStyle="1" w:styleId="aff2">
    <w:name w:val="流程图"/>
    <w:basedOn w:val="a"/>
    <w:rsid w:val="00123024"/>
    <w:pPr>
      <w:tabs>
        <w:tab w:val="left" w:pos="0"/>
      </w:tabs>
      <w:autoSpaceDE w:val="0"/>
      <w:autoSpaceDN w:val="0"/>
      <w:adjustRightInd w:val="0"/>
      <w:spacing w:line="240" w:lineRule="atLeast"/>
      <w:jc w:val="center"/>
      <w:textAlignment w:val="bottom"/>
    </w:pPr>
    <w:rPr>
      <w:rFonts w:ascii="宋体"/>
      <w:szCs w:val="20"/>
    </w:rPr>
  </w:style>
  <w:style w:type="paragraph" w:customStyle="1" w:styleId="15">
    <w:name w:val="日期1"/>
    <w:basedOn w:val="a"/>
    <w:next w:val="a"/>
    <w:rsid w:val="00123024"/>
    <w:pPr>
      <w:adjustRightInd w:val="0"/>
      <w:textAlignment w:val="baseline"/>
    </w:pPr>
    <w:rPr>
      <w:szCs w:val="20"/>
    </w:rPr>
  </w:style>
  <w:style w:type="paragraph" w:customStyle="1" w:styleId="2Se2Char2CharCharChar2CharCharCh4">
    <w:name w:val="样式 标题 2节Se节标题标题 2 Char标题 2 Char Char Char标题 2 Char Char Ch...4"/>
    <w:basedOn w:val="2"/>
    <w:rsid w:val="00123024"/>
    <w:pPr>
      <w:spacing w:before="0" w:after="0" w:line="360" w:lineRule="auto"/>
    </w:pPr>
    <w:rPr>
      <w:rFonts w:ascii="Times New Roman" w:eastAsia="仿宋_GB2312" w:hAnsi="Times New Roman" w:cs="Times New Roman"/>
      <w:sz w:val="28"/>
    </w:rPr>
  </w:style>
  <w:style w:type="paragraph" w:customStyle="1" w:styleId="Chard">
    <w:name w:val="Char"/>
    <w:basedOn w:val="a"/>
    <w:rsid w:val="00123024"/>
    <w:pPr>
      <w:spacing w:line="360" w:lineRule="auto"/>
    </w:pPr>
    <w:rPr>
      <w:rFonts w:ascii="仿宋_GB2312" w:eastAsia="仿宋_GB2312" w:hAnsi="Tahoma"/>
      <w:szCs w:val="21"/>
    </w:rPr>
  </w:style>
  <w:style w:type="paragraph" w:customStyle="1" w:styleId="aff3">
    <w:name w:val="表"/>
    <w:basedOn w:val="a"/>
    <w:rsid w:val="00123024"/>
    <w:pPr>
      <w:widowControl/>
      <w:spacing w:line="340" w:lineRule="exact"/>
      <w:jc w:val="center"/>
    </w:pPr>
    <w:rPr>
      <w:rFonts w:cs="Arial"/>
      <w:sz w:val="28"/>
      <w:szCs w:val="28"/>
    </w:rPr>
  </w:style>
  <w:style w:type="paragraph" w:customStyle="1" w:styleId="150">
    <w:name w:val="样式 (中文) 黑体 小三 加粗 黑色 行距: 1.5 倍行距"/>
    <w:basedOn w:val="a"/>
    <w:rsid w:val="00123024"/>
    <w:pPr>
      <w:spacing w:line="360" w:lineRule="auto"/>
    </w:pPr>
    <w:rPr>
      <w:rFonts w:cs="宋体"/>
      <w:b/>
      <w:bCs/>
      <w:color w:val="000000"/>
      <w:sz w:val="30"/>
      <w:szCs w:val="20"/>
    </w:rPr>
  </w:style>
  <w:style w:type="paragraph" w:customStyle="1" w:styleId="2Se2Char2CharCharChar2CharCharCh3">
    <w:name w:val="样式 标题 2节Se节标题标题 2 Char标题 2 Char Char Char标题 2 Char Char Ch...3"/>
    <w:basedOn w:val="2"/>
    <w:rsid w:val="00123024"/>
    <w:pPr>
      <w:spacing w:before="0" w:after="0" w:line="360" w:lineRule="auto"/>
    </w:pPr>
    <w:rPr>
      <w:rFonts w:ascii="仿宋_GB2312" w:eastAsia="仿宋_GB2312" w:hAnsi="Times New Roman" w:cs="宋体"/>
      <w:sz w:val="24"/>
      <w:szCs w:val="24"/>
    </w:rPr>
  </w:style>
  <w:style w:type="paragraph" w:customStyle="1" w:styleId="2Se2Char2CharCharChar2CharCharCh5">
    <w:name w:val="样式 标题 2节Se节标题标题 2 Char标题 2 Char Char Char标题 2 Char Char Ch...5"/>
    <w:basedOn w:val="2"/>
    <w:rsid w:val="00123024"/>
    <w:pPr>
      <w:spacing w:before="240" w:after="120" w:line="460" w:lineRule="exact"/>
    </w:pPr>
    <w:rPr>
      <w:rFonts w:ascii="Times New Roman" w:eastAsia="仿宋_GB2312" w:hAnsi="Times New Roman" w:cs="宋体"/>
      <w:color w:val="000000"/>
      <w:sz w:val="28"/>
      <w:szCs w:val="20"/>
    </w:rPr>
  </w:style>
  <w:style w:type="table" w:styleId="aff4">
    <w:name w:val="Table Grid"/>
    <w:basedOn w:val="a1"/>
    <w:uiPriority w:val="39"/>
    <w:qFormat/>
    <w:rsid w:val="001230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annotation subject"/>
    <w:basedOn w:val="ad"/>
    <w:next w:val="ad"/>
    <w:link w:val="Chare"/>
    <w:uiPriority w:val="99"/>
    <w:semiHidden/>
    <w:unhideWhenUsed/>
    <w:rsid w:val="00123024"/>
    <w:rPr>
      <w:b/>
      <w:bCs/>
    </w:rPr>
  </w:style>
  <w:style w:type="character" w:customStyle="1" w:styleId="aff6">
    <w:name w:val="批注主题 字符"/>
    <w:basedOn w:val="Char5"/>
    <w:uiPriority w:val="99"/>
    <w:semiHidden/>
    <w:rsid w:val="00123024"/>
    <w:rPr>
      <w:rFonts w:ascii="Times New Roman" w:eastAsia="宋体" w:hAnsi="Times New Roman" w:cs="Times New Roman"/>
      <w:b/>
      <w:bCs/>
      <w:szCs w:val="24"/>
    </w:rPr>
  </w:style>
  <w:style w:type="character" w:customStyle="1" w:styleId="Chare">
    <w:name w:val="批注主题 Char"/>
    <w:link w:val="aff5"/>
    <w:uiPriority w:val="99"/>
    <w:semiHidden/>
    <w:rsid w:val="00123024"/>
    <w:rPr>
      <w:rFonts w:ascii="Times New Roman" w:eastAsia="宋体" w:hAnsi="Times New Roman" w:cs="Times New Roman"/>
      <w:b/>
      <w:bCs/>
      <w:szCs w:val="24"/>
    </w:rPr>
  </w:style>
  <w:style w:type="table" w:customStyle="1" w:styleId="16">
    <w:name w:val="网格型1"/>
    <w:basedOn w:val="a1"/>
    <w:next w:val="aff4"/>
    <w:uiPriority w:val="99"/>
    <w:qFormat/>
    <w:rsid w:val="00846C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文本 Char1"/>
    <w:basedOn w:val="a0"/>
    <w:qFormat/>
    <w:rsid w:val="004523AC"/>
    <w:rPr>
      <w:kern w:val="2"/>
      <w:sz w:val="18"/>
    </w:rPr>
  </w:style>
  <w:style w:type="paragraph" w:styleId="32">
    <w:name w:val="toc 3"/>
    <w:basedOn w:val="a"/>
    <w:next w:val="a"/>
    <w:autoRedefine/>
    <w:uiPriority w:val="39"/>
    <w:unhideWhenUsed/>
    <w:rsid w:val="009129DC"/>
    <w:pPr>
      <w:ind w:left="420"/>
      <w:jc w:val="left"/>
    </w:pPr>
    <w:rPr>
      <w:rFonts w:asciiTheme="minorHAnsi" w:eastAsiaTheme="minorHAnsi"/>
      <w:i/>
      <w:iCs/>
      <w:sz w:val="20"/>
      <w:szCs w:val="20"/>
    </w:rPr>
  </w:style>
  <w:style w:type="paragraph" w:styleId="4">
    <w:name w:val="toc 4"/>
    <w:basedOn w:val="a"/>
    <w:next w:val="a"/>
    <w:autoRedefine/>
    <w:uiPriority w:val="39"/>
    <w:unhideWhenUsed/>
    <w:rsid w:val="009129DC"/>
    <w:pPr>
      <w:ind w:left="630"/>
      <w:jc w:val="left"/>
    </w:pPr>
    <w:rPr>
      <w:rFonts w:asciiTheme="minorHAnsi" w:eastAsiaTheme="minorHAnsi"/>
      <w:sz w:val="18"/>
      <w:szCs w:val="18"/>
    </w:rPr>
  </w:style>
  <w:style w:type="paragraph" w:styleId="5">
    <w:name w:val="toc 5"/>
    <w:basedOn w:val="a"/>
    <w:next w:val="a"/>
    <w:autoRedefine/>
    <w:uiPriority w:val="39"/>
    <w:unhideWhenUsed/>
    <w:rsid w:val="009129DC"/>
    <w:pPr>
      <w:ind w:left="840"/>
      <w:jc w:val="left"/>
    </w:pPr>
    <w:rPr>
      <w:rFonts w:asciiTheme="minorHAnsi" w:eastAsiaTheme="minorHAnsi"/>
      <w:sz w:val="18"/>
      <w:szCs w:val="18"/>
    </w:rPr>
  </w:style>
  <w:style w:type="paragraph" w:styleId="6">
    <w:name w:val="toc 6"/>
    <w:basedOn w:val="a"/>
    <w:next w:val="a"/>
    <w:autoRedefine/>
    <w:uiPriority w:val="39"/>
    <w:unhideWhenUsed/>
    <w:rsid w:val="009129DC"/>
    <w:pPr>
      <w:ind w:left="1050"/>
      <w:jc w:val="left"/>
    </w:pPr>
    <w:rPr>
      <w:rFonts w:asciiTheme="minorHAnsi" w:eastAsiaTheme="minorHAnsi"/>
      <w:sz w:val="18"/>
      <w:szCs w:val="18"/>
    </w:rPr>
  </w:style>
  <w:style w:type="paragraph" w:styleId="7">
    <w:name w:val="toc 7"/>
    <w:basedOn w:val="a"/>
    <w:next w:val="a"/>
    <w:autoRedefine/>
    <w:uiPriority w:val="39"/>
    <w:unhideWhenUsed/>
    <w:rsid w:val="009129DC"/>
    <w:pPr>
      <w:ind w:left="1260"/>
      <w:jc w:val="left"/>
    </w:pPr>
    <w:rPr>
      <w:rFonts w:asciiTheme="minorHAnsi" w:eastAsiaTheme="minorHAnsi"/>
      <w:sz w:val="18"/>
      <w:szCs w:val="18"/>
    </w:rPr>
  </w:style>
  <w:style w:type="paragraph" w:styleId="8">
    <w:name w:val="toc 8"/>
    <w:basedOn w:val="a"/>
    <w:next w:val="a"/>
    <w:autoRedefine/>
    <w:uiPriority w:val="39"/>
    <w:unhideWhenUsed/>
    <w:rsid w:val="009129DC"/>
    <w:pPr>
      <w:ind w:left="1470"/>
      <w:jc w:val="left"/>
    </w:pPr>
    <w:rPr>
      <w:rFonts w:asciiTheme="minorHAnsi" w:eastAsiaTheme="minorHAnsi"/>
      <w:sz w:val="18"/>
      <w:szCs w:val="18"/>
    </w:rPr>
  </w:style>
  <w:style w:type="paragraph" w:styleId="9">
    <w:name w:val="toc 9"/>
    <w:basedOn w:val="a"/>
    <w:next w:val="a"/>
    <w:autoRedefine/>
    <w:uiPriority w:val="39"/>
    <w:unhideWhenUsed/>
    <w:rsid w:val="009129DC"/>
    <w:pPr>
      <w:ind w:left="1680"/>
      <w:jc w:val="left"/>
    </w:pPr>
    <w:rPr>
      <w:rFonts w:asciiTheme="minorHAnsi" w:eastAsiaTheme="minorHAnsi"/>
      <w:sz w:val="18"/>
      <w:szCs w:val="18"/>
    </w:rPr>
  </w:style>
  <w:style w:type="paragraph" w:customStyle="1" w:styleId="BG1">
    <w:name w:val="BG1"/>
    <w:basedOn w:val="a"/>
    <w:rsid w:val="0049345F"/>
    <w:pPr>
      <w:jc w:val="center"/>
    </w:pPr>
    <w:rPr>
      <w:w w:val="90"/>
      <w:sz w:val="18"/>
      <w:szCs w:val="18"/>
    </w:rPr>
  </w:style>
  <w:style w:type="character" w:customStyle="1" w:styleId="3Char2">
    <w:name w:val="样式3 Char2"/>
    <w:link w:val="33"/>
    <w:rsid w:val="00CD6B51"/>
    <w:rPr>
      <w:rFonts w:eastAsia="宋体"/>
      <w:sz w:val="24"/>
      <w:szCs w:val="28"/>
    </w:rPr>
  </w:style>
  <w:style w:type="paragraph" w:customStyle="1" w:styleId="33">
    <w:name w:val="样式3"/>
    <w:basedOn w:val="a"/>
    <w:link w:val="3Char2"/>
    <w:rsid w:val="00CD6B51"/>
    <w:pPr>
      <w:spacing w:line="360" w:lineRule="auto"/>
      <w:ind w:firstLineChars="200" w:firstLine="200"/>
    </w:pPr>
    <w:rPr>
      <w:rFonts w:asciiTheme="minorHAnsi" w:hAnsiTheme="minorHAnsi" w:cstheme="minorBidi"/>
      <w:sz w:val="24"/>
      <w:szCs w:val="28"/>
    </w:rPr>
  </w:style>
  <w:style w:type="character" w:customStyle="1" w:styleId="Charf">
    <w:name w:val="+表格表格 Char"/>
    <w:link w:val="aff7"/>
    <w:rsid w:val="00B3193D"/>
    <w:rPr>
      <w:rFonts w:ascii="Times New Roman" w:hAnsi="Times New Roman"/>
      <w:szCs w:val="24"/>
    </w:rPr>
  </w:style>
  <w:style w:type="paragraph" w:customStyle="1" w:styleId="aff7">
    <w:name w:val="+表格表格"/>
    <w:basedOn w:val="a"/>
    <w:link w:val="Charf"/>
    <w:qFormat/>
    <w:rsid w:val="00B3193D"/>
    <w:pPr>
      <w:adjustRightInd w:val="0"/>
      <w:snapToGrid w:val="0"/>
      <w:jc w:val="center"/>
    </w:pPr>
    <w:rPr>
      <w:rFonts w:eastAsiaTheme="minorEastAsia" w:cstheme="minorBidi"/>
    </w:rPr>
  </w:style>
  <w:style w:type="paragraph" w:customStyle="1" w:styleId="aff8">
    <w:name w:val="内容"/>
    <w:basedOn w:val="a"/>
    <w:link w:val="Charf0"/>
    <w:qFormat/>
    <w:rsid w:val="00F7196B"/>
    <w:pPr>
      <w:spacing w:line="480" w:lineRule="exact"/>
      <w:ind w:firstLineChars="200" w:firstLine="200"/>
    </w:pPr>
    <w:rPr>
      <w:rFonts w:cstheme="minorBidi"/>
      <w:sz w:val="24"/>
      <w:szCs w:val="22"/>
    </w:rPr>
  </w:style>
  <w:style w:type="character" w:customStyle="1" w:styleId="Charf0">
    <w:name w:val="内容 Char"/>
    <w:link w:val="aff8"/>
    <w:rsid w:val="00F7196B"/>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656CCC-1A76-42BA-B310-209683974F0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49DD-C5BC-4479-AB7D-E562B8BB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xb21cn</cp:lastModifiedBy>
  <cp:revision>8</cp:revision>
  <dcterms:created xsi:type="dcterms:W3CDTF">2021-04-26T06:56:00Z</dcterms:created>
  <dcterms:modified xsi:type="dcterms:W3CDTF">2021-09-07T08:38:00Z</dcterms:modified>
</cp:coreProperties>
</file>